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F25" w:rsidRPr="0069257B" w:rsidRDefault="00FD56D3" w:rsidP="00DF095B">
      <w:pPr>
        <w:spacing w:line="276" w:lineRule="auto"/>
        <w:jc w:val="center"/>
      </w:pPr>
      <w:r>
        <w:t xml:space="preserve">Проект </w:t>
      </w:r>
      <w:r w:rsidR="00E57F25" w:rsidRPr="0069257B">
        <w:t>Договор</w:t>
      </w:r>
      <w:r>
        <w:t>а</w:t>
      </w:r>
      <w:r w:rsidR="00E57F25" w:rsidRPr="0069257B">
        <w:t xml:space="preserve"> №</w:t>
      </w:r>
      <w:r>
        <w:t xml:space="preserve"> _______</w:t>
      </w:r>
    </w:p>
    <w:p w:rsidR="00E57F25" w:rsidRPr="0069257B" w:rsidRDefault="006136B4" w:rsidP="00DF095B">
      <w:pPr>
        <w:spacing w:line="276" w:lineRule="auto"/>
        <w:jc w:val="center"/>
      </w:pPr>
      <w:r>
        <w:t>Т</w:t>
      </w:r>
      <w:r w:rsidR="00FD56D3">
        <w:t>ехническое обслуживание приборов безопасности</w:t>
      </w:r>
      <w:r>
        <w:t>, гидрооборудования, техническое освидетельствование</w:t>
      </w:r>
      <w:r w:rsidR="000C24B8">
        <w:t xml:space="preserve"> </w:t>
      </w:r>
      <w:r>
        <w:t xml:space="preserve">грузоподъемных </w:t>
      </w:r>
      <w:r w:rsidR="000C24B8">
        <w:t>машин</w:t>
      </w:r>
    </w:p>
    <w:p w:rsidR="00E57F25" w:rsidRPr="0069257B" w:rsidRDefault="00E57F25" w:rsidP="00DF095B">
      <w:pPr>
        <w:spacing w:line="276" w:lineRule="auto"/>
        <w:jc w:val="both"/>
      </w:pPr>
    </w:p>
    <w:p w:rsidR="006F6875" w:rsidRPr="006F6875" w:rsidRDefault="00B045C4" w:rsidP="00DF095B">
      <w:pPr>
        <w:spacing w:line="276" w:lineRule="auto"/>
        <w:jc w:val="both"/>
        <w:rPr>
          <w:rFonts w:eastAsia="Calibri"/>
          <w:lang w:eastAsia="en-US"/>
        </w:rPr>
      </w:pPr>
      <w:r>
        <w:rPr>
          <w:rFonts w:eastAsia="Calibri"/>
          <w:lang w:eastAsia="en-US"/>
        </w:rPr>
        <w:t>г.Красноярск</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roofErr w:type="gramStart"/>
      <w:r>
        <w:rPr>
          <w:rFonts w:eastAsia="Calibri"/>
          <w:lang w:eastAsia="en-US"/>
        </w:rPr>
        <w:t xml:space="preserve">   «</w:t>
      </w:r>
      <w:proofErr w:type="gramEnd"/>
      <w:r w:rsidR="000C24B8">
        <w:rPr>
          <w:rFonts w:eastAsia="Calibri"/>
          <w:lang w:eastAsia="en-US"/>
        </w:rPr>
        <w:t>12</w:t>
      </w:r>
      <w:r w:rsidR="006F6875" w:rsidRPr="006F6875">
        <w:rPr>
          <w:rFonts w:eastAsia="Calibri"/>
          <w:lang w:eastAsia="en-US"/>
        </w:rPr>
        <w:t xml:space="preserve">» </w:t>
      </w:r>
      <w:r w:rsidR="000C24B8">
        <w:rPr>
          <w:rFonts w:eastAsia="Calibri"/>
          <w:lang w:eastAsia="en-US"/>
        </w:rPr>
        <w:t>но</w:t>
      </w:r>
      <w:r w:rsidR="006F6875" w:rsidRPr="006F6875">
        <w:rPr>
          <w:rFonts w:eastAsia="Calibri"/>
          <w:lang w:eastAsia="en-US"/>
        </w:rPr>
        <w:t>ября 2014г.</w:t>
      </w:r>
    </w:p>
    <w:p w:rsidR="006F6875" w:rsidRPr="006F6875" w:rsidRDefault="006F6875" w:rsidP="00DF095B">
      <w:pPr>
        <w:spacing w:line="276" w:lineRule="auto"/>
        <w:jc w:val="both"/>
        <w:rPr>
          <w:rFonts w:eastAsia="Calibri"/>
          <w:lang w:eastAsia="en-US"/>
        </w:rPr>
      </w:pPr>
    </w:p>
    <w:p w:rsidR="006F6875" w:rsidRPr="006F6875" w:rsidRDefault="006F6875" w:rsidP="00DF095B">
      <w:pPr>
        <w:spacing w:line="276" w:lineRule="auto"/>
        <w:jc w:val="both"/>
        <w:rPr>
          <w:rFonts w:eastAsia="Calibri"/>
          <w:lang w:eastAsia="en-US"/>
        </w:rPr>
      </w:pPr>
      <w:r w:rsidRPr="006F6875">
        <w:rPr>
          <w:rFonts w:eastAsia="Calibri"/>
          <w:lang w:eastAsia="en-US"/>
        </w:rPr>
        <w:tab/>
      </w:r>
      <w:r w:rsidRPr="006F6875">
        <w:rPr>
          <w:rFonts w:eastAsia="Calibri"/>
          <w:b/>
          <w:lang w:eastAsia="en-US"/>
        </w:rPr>
        <w:t>Общество с ограниченной ответственностью «Славнефть-Красноярскнефтегаз» (ООО «Славнефть - Красноярскнефтегаз»)</w:t>
      </w:r>
      <w:r w:rsidRPr="006F6875">
        <w:rPr>
          <w:rFonts w:eastAsia="Calibri"/>
          <w:lang w:eastAsia="en-US"/>
        </w:rPr>
        <w:t xml:space="preserve">, именуемое в дальнейшем </w:t>
      </w:r>
      <w:r w:rsidRPr="006F6875">
        <w:rPr>
          <w:rFonts w:eastAsia="Calibri"/>
          <w:b/>
          <w:lang w:eastAsia="en-US"/>
        </w:rPr>
        <w:t>«Заказчик»</w:t>
      </w:r>
      <w:r w:rsidRPr="006F6875">
        <w:rPr>
          <w:rFonts w:eastAsia="Calibri"/>
          <w:lang w:eastAsia="en-US"/>
        </w:rPr>
        <w:t xml:space="preserve">, в лице </w:t>
      </w:r>
      <w:r w:rsidR="0082786C">
        <w:rPr>
          <w:rFonts w:eastAsia="Calibri"/>
          <w:lang w:eastAsia="en-US"/>
        </w:rPr>
        <w:t>_____________________________________</w:t>
      </w:r>
      <w:r w:rsidRPr="006F6875">
        <w:rPr>
          <w:rFonts w:eastAsia="Calibri"/>
          <w:lang w:eastAsia="en-US"/>
        </w:rPr>
        <w:t xml:space="preserve">, действующего на основании </w:t>
      </w:r>
      <w:r w:rsidR="0082786C">
        <w:rPr>
          <w:rFonts w:eastAsia="Calibri"/>
          <w:lang w:eastAsia="en-US"/>
        </w:rPr>
        <w:t>________________</w:t>
      </w:r>
      <w:r w:rsidRPr="006F6875">
        <w:rPr>
          <w:rFonts w:eastAsia="Calibri"/>
          <w:lang w:eastAsia="en-US"/>
        </w:rPr>
        <w:t xml:space="preserve">, с одной стороны, и </w:t>
      </w:r>
      <w:r>
        <w:rPr>
          <w:rFonts w:eastAsia="Calibri"/>
          <w:b/>
          <w:lang w:eastAsia="en-US"/>
        </w:rPr>
        <w:t>_____________________________________</w:t>
      </w:r>
      <w:r w:rsidRPr="006F6875">
        <w:rPr>
          <w:rFonts w:eastAsia="Calibri"/>
          <w:lang w:eastAsia="en-US"/>
        </w:rPr>
        <w:t xml:space="preserve">, именуемое в дальнейшем </w:t>
      </w:r>
      <w:r w:rsidRPr="006F6875">
        <w:rPr>
          <w:rFonts w:eastAsia="Calibri"/>
          <w:b/>
          <w:lang w:eastAsia="en-US"/>
        </w:rPr>
        <w:t>«Исполнитель»</w:t>
      </w:r>
      <w:r w:rsidRPr="006F6875">
        <w:rPr>
          <w:rFonts w:eastAsia="Calibri"/>
          <w:lang w:eastAsia="en-US"/>
        </w:rPr>
        <w:t xml:space="preserve">, в лице </w:t>
      </w:r>
      <w:r>
        <w:rPr>
          <w:rFonts w:eastAsia="Calibri"/>
          <w:lang w:eastAsia="en-US"/>
        </w:rPr>
        <w:t>____________________________________</w:t>
      </w:r>
      <w:r w:rsidRPr="006F6875">
        <w:rPr>
          <w:rFonts w:eastAsia="Calibri"/>
          <w:lang w:eastAsia="en-US"/>
        </w:rPr>
        <w:t xml:space="preserve">, действующего на основании </w:t>
      </w:r>
      <w:r w:rsidR="0082786C">
        <w:rPr>
          <w:rFonts w:eastAsia="Calibri"/>
          <w:lang w:eastAsia="en-US"/>
        </w:rPr>
        <w:t>____________</w:t>
      </w:r>
      <w:r w:rsidRPr="006F6875">
        <w:rPr>
          <w:rFonts w:eastAsia="Calibri"/>
          <w:lang w:eastAsia="en-US"/>
        </w:rPr>
        <w:t xml:space="preserve">, с другой стороны и, вместе именуемые </w:t>
      </w:r>
      <w:r w:rsidRPr="006F6875">
        <w:rPr>
          <w:rFonts w:eastAsia="Calibri"/>
          <w:b/>
          <w:lang w:eastAsia="en-US"/>
        </w:rPr>
        <w:t>«Стороны»</w:t>
      </w:r>
      <w:r w:rsidRPr="006F6875">
        <w:rPr>
          <w:rFonts w:eastAsia="Calibri"/>
          <w:lang w:eastAsia="en-US"/>
        </w:rPr>
        <w:t>, заключили настоящий Договор о нижеследующем:</w:t>
      </w:r>
    </w:p>
    <w:p w:rsidR="00B36228" w:rsidRPr="00E34A0E" w:rsidRDefault="00B36228" w:rsidP="00DF095B">
      <w:pPr>
        <w:jc w:val="both"/>
        <w:rPr>
          <w:b/>
        </w:rPr>
      </w:pPr>
    </w:p>
    <w:p w:rsidR="002D2C65" w:rsidRPr="00D94894" w:rsidRDefault="002D2C65" w:rsidP="00DF095B">
      <w:pPr>
        <w:pStyle w:val="a3"/>
        <w:numPr>
          <w:ilvl w:val="0"/>
          <w:numId w:val="7"/>
        </w:numPr>
        <w:tabs>
          <w:tab w:val="left" w:pos="0"/>
        </w:tabs>
        <w:jc w:val="center"/>
        <w:rPr>
          <w:b/>
        </w:rPr>
      </w:pPr>
      <w:r w:rsidRPr="00D94894">
        <w:rPr>
          <w:b/>
        </w:rPr>
        <w:t>Предмет Договора</w:t>
      </w:r>
    </w:p>
    <w:p w:rsidR="002D2C65" w:rsidRDefault="00F178A7" w:rsidP="00350779">
      <w:pPr>
        <w:pStyle w:val="a3"/>
        <w:numPr>
          <w:ilvl w:val="1"/>
          <w:numId w:val="7"/>
        </w:numPr>
        <w:tabs>
          <w:tab w:val="left" w:pos="0"/>
        </w:tabs>
      </w:pPr>
      <w:r>
        <w:t>Исполнитель по З</w:t>
      </w:r>
      <w:r w:rsidR="002D2C65" w:rsidRPr="00D94894">
        <w:t xml:space="preserve">аявке Заказчика </w:t>
      </w:r>
      <w:r w:rsidR="00C8698C">
        <w:t xml:space="preserve">(Приложение №1) </w:t>
      </w:r>
      <w:r w:rsidR="002D2C65" w:rsidRPr="00D94894">
        <w:t xml:space="preserve">обязуется провести собственными силами и средствами </w:t>
      </w:r>
      <w:r w:rsidR="00350779">
        <w:t>т</w:t>
      </w:r>
      <w:r w:rsidR="002D2C65" w:rsidRPr="00D94894">
        <w:t>ехническое обслуживание приборов безопасности</w:t>
      </w:r>
      <w:r w:rsidR="00232D5D">
        <w:t>,</w:t>
      </w:r>
      <w:r w:rsidR="002D2C65" w:rsidRPr="00D94894">
        <w:t xml:space="preserve"> </w:t>
      </w:r>
      <w:r w:rsidR="00350779">
        <w:t>гидрооборудования</w:t>
      </w:r>
      <w:r w:rsidR="00350779" w:rsidRPr="00D94894">
        <w:t xml:space="preserve"> </w:t>
      </w:r>
      <w:r w:rsidR="00350779">
        <w:t>и т</w:t>
      </w:r>
      <w:r w:rsidR="00350779" w:rsidRPr="00D94894">
        <w:t xml:space="preserve">ехническое освидетельствование </w:t>
      </w:r>
      <w:r w:rsidR="002D2C65" w:rsidRPr="00D94894">
        <w:t xml:space="preserve">на грузоподъемных машинах (далее </w:t>
      </w:r>
      <w:r w:rsidR="000C24B8">
        <w:t>– ГПМ) Заказчика, включенных в П</w:t>
      </w:r>
      <w:r w:rsidR="00232D5D">
        <w:t xml:space="preserve">еречень (Приложение № </w:t>
      </w:r>
      <w:r w:rsidR="00C8698C">
        <w:t>2</w:t>
      </w:r>
      <w:r w:rsidR="00232D5D">
        <w:t>).</w:t>
      </w:r>
    </w:p>
    <w:p w:rsidR="002D2C65" w:rsidRPr="00D94894" w:rsidRDefault="002D2C65" w:rsidP="00DF095B">
      <w:pPr>
        <w:pStyle w:val="a3"/>
        <w:numPr>
          <w:ilvl w:val="1"/>
          <w:numId w:val="7"/>
        </w:numPr>
        <w:tabs>
          <w:tab w:val="left" w:pos="0"/>
        </w:tabs>
      </w:pPr>
      <w:r w:rsidRPr="00D94894">
        <w:t>Заказчик обязуется принять и оплатить эти работы в соотв</w:t>
      </w:r>
      <w:r w:rsidR="009C5320">
        <w:t>етствии с условиями настоящего Д</w:t>
      </w:r>
      <w:r w:rsidRPr="00D94894">
        <w:t>оговора.</w:t>
      </w:r>
    </w:p>
    <w:p w:rsidR="002D2C65" w:rsidRDefault="003C0A6E" w:rsidP="00350779">
      <w:pPr>
        <w:pStyle w:val="a3"/>
        <w:numPr>
          <w:ilvl w:val="1"/>
          <w:numId w:val="7"/>
        </w:numPr>
        <w:tabs>
          <w:tab w:val="left" w:pos="0"/>
        </w:tabs>
      </w:pPr>
      <w:r>
        <w:t>Техническое о</w:t>
      </w:r>
      <w:r w:rsidR="002D2C65" w:rsidRPr="00D94894">
        <w:t xml:space="preserve">бслуживание </w:t>
      </w:r>
      <w:r w:rsidR="00350779" w:rsidRPr="00D94894">
        <w:t>приборов безопасности</w:t>
      </w:r>
      <w:r w:rsidR="00C8698C">
        <w:t>, гидрооборудования</w:t>
      </w:r>
      <w:r w:rsidR="00350779" w:rsidRPr="00D94894">
        <w:t xml:space="preserve"> </w:t>
      </w:r>
      <w:r w:rsidR="00350779">
        <w:t>и т</w:t>
      </w:r>
      <w:r w:rsidR="00350779" w:rsidRPr="00D94894">
        <w:t>ехническое освидетельствование</w:t>
      </w:r>
      <w:r w:rsidR="00177B35" w:rsidRPr="00EC07EF">
        <w:t xml:space="preserve"> </w:t>
      </w:r>
      <w:r w:rsidR="00177B35" w:rsidRPr="00D94894">
        <w:t xml:space="preserve">ГПМ </w:t>
      </w:r>
      <w:r w:rsidR="002D2C65" w:rsidRPr="00D94894">
        <w:t xml:space="preserve">производится </w:t>
      </w:r>
      <w:r w:rsidR="00177B35">
        <w:t xml:space="preserve">по </w:t>
      </w:r>
      <w:r w:rsidR="00F178A7">
        <w:t>З</w:t>
      </w:r>
      <w:r w:rsidR="004B317C">
        <w:t xml:space="preserve">аявке в соответствии с </w:t>
      </w:r>
      <w:r w:rsidR="000C24B8">
        <w:t>Г</w:t>
      </w:r>
      <w:r w:rsidR="00177B35">
        <w:t>рафик</w:t>
      </w:r>
      <w:r w:rsidR="004B317C">
        <w:t>ом</w:t>
      </w:r>
      <w:r w:rsidR="000C24B8">
        <w:t xml:space="preserve"> проведения технического обслуживания</w:t>
      </w:r>
      <w:r w:rsidR="00177B35">
        <w:t xml:space="preserve"> (Приложение №</w:t>
      </w:r>
      <w:r w:rsidR="00C8698C">
        <w:t>3</w:t>
      </w:r>
      <w:r w:rsidR="00177B35">
        <w:t>)</w:t>
      </w:r>
      <w:r w:rsidR="00232D5D">
        <w:t>.</w:t>
      </w:r>
    </w:p>
    <w:p w:rsidR="002D2C65" w:rsidRPr="00D94894" w:rsidRDefault="002D2C65" w:rsidP="00DF095B">
      <w:pPr>
        <w:pStyle w:val="a3"/>
        <w:numPr>
          <w:ilvl w:val="1"/>
          <w:numId w:val="7"/>
        </w:numPr>
        <w:tabs>
          <w:tab w:val="left" w:pos="0"/>
        </w:tabs>
      </w:pPr>
      <w:r w:rsidRPr="00D94894">
        <w:t>Работы, предусмотренные настоящим Договором, выполняются в соответствии с требованиями действующих норм, правил, постановлений и руководящих документов Р</w:t>
      </w:r>
      <w:r w:rsidR="00FF492E">
        <w:t xml:space="preserve">оссийской </w:t>
      </w:r>
      <w:r w:rsidRPr="00D94894">
        <w:t>Ф</w:t>
      </w:r>
      <w:r w:rsidR="00FF492E">
        <w:t>едерации</w:t>
      </w:r>
      <w:r w:rsidRPr="00D94894">
        <w:t>, ведомственных норм и правил, отраслевых стандартов, законодательством РФ, требованиями локальных документов Заказчика.</w:t>
      </w:r>
    </w:p>
    <w:p w:rsidR="002D2C65" w:rsidRPr="00D94894" w:rsidRDefault="002D2C65" w:rsidP="00DF095B">
      <w:pPr>
        <w:pStyle w:val="a3"/>
        <w:tabs>
          <w:tab w:val="left" w:pos="0"/>
        </w:tabs>
        <w:ind w:left="360"/>
      </w:pPr>
    </w:p>
    <w:p w:rsidR="00533ACD" w:rsidRPr="00D94894" w:rsidRDefault="00533ACD" w:rsidP="00DF095B">
      <w:pPr>
        <w:pStyle w:val="a3"/>
        <w:numPr>
          <w:ilvl w:val="0"/>
          <w:numId w:val="7"/>
        </w:numPr>
        <w:tabs>
          <w:tab w:val="left" w:pos="0"/>
        </w:tabs>
        <w:jc w:val="center"/>
        <w:rPr>
          <w:b/>
        </w:rPr>
      </w:pPr>
      <w:r w:rsidRPr="00D94894">
        <w:rPr>
          <w:b/>
        </w:rPr>
        <w:t>Цена договора и порядок расчетов</w:t>
      </w:r>
    </w:p>
    <w:p w:rsidR="00533ACD" w:rsidRDefault="00533ACD" w:rsidP="00DF095B">
      <w:pPr>
        <w:numPr>
          <w:ilvl w:val="1"/>
          <w:numId w:val="7"/>
        </w:numPr>
        <w:jc w:val="both"/>
      </w:pPr>
      <w:r w:rsidRPr="00C176C9">
        <w:t xml:space="preserve">Стоимость </w:t>
      </w:r>
      <w:r w:rsidR="003B467B" w:rsidRPr="00C176C9">
        <w:t>работ</w:t>
      </w:r>
      <w:r w:rsidR="00E771CB" w:rsidRPr="00E771CB">
        <w:t xml:space="preserve"> </w:t>
      </w:r>
      <w:r w:rsidR="00E771CB">
        <w:t>по т</w:t>
      </w:r>
      <w:r w:rsidR="00E771CB" w:rsidRPr="00D94894">
        <w:t>ехническо</w:t>
      </w:r>
      <w:r w:rsidR="00E771CB">
        <w:t>му</w:t>
      </w:r>
      <w:r w:rsidR="00E771CB" w:rsidRPr="00D94894">
        <w:t xml:space="preserve"> обслуживани</w:t>
      </w:r>
      <w:r w:rsidR="00E771CB">
        <w:t>ю</w:t>
      </w:r>
      <w:r w:rsidR="00E771CB" w:rsidRPr="00D94894">
        <w:t xml:space="preserve"> приборов безопасности</w:t>
      </w:r>
      <w:r w:rsidR="00232D5D">
        <w:t>,</w:t>
      </w:r>
      <w:r w:rsidR="00E771CB" w:rsidRPr="00D94894">
        <w:t xml:space="preserve"> </w:t>
      </w:r>
      <w:r w:rsidR="00E771CB">
        <w:t>гидрооборудования</w:t>
      </w:r>
      <w:r w:rsidR="00E771CB" w:rsidRPr="00D94894">
        <w:t xml:space="preserve"> </w:t>
      </w:r>
      <w:r w:rsidR="00E771CB">
        <w:t>и т</w:t>
      </w:r>
      <w:r w:rsidR="00E771CB" w:rsidRPr="00D94894">
        <w:t>ехническо</w:t>
      </w:r>
      <w:r w:rsidR="00E771CB">
        <w:t>го</w:t>
      </w:r>
      <w:r w:rsidR="00E771CB" w:rsidRPr="00D94894">
        <w:t xml:space="preserve"> освидетельствовани</w:t>
      </w:r>
      <w:r w:rsidR="00E771CB">
        <w:t>я</w:t>
      </w:r>
      <w:r>
        <w:t xml:space="preserve">, </w:t>
      </w:r>
      <w:r w:rsidR="0085093D">
        <w:t xml:space="preserve">определяется </w:t>
      </w:r>
      <w:r w:rsidR="00E771CB">
        <w:t>стоимостью нормо/часа, указанного в</w:t>
      </w:r>
      <w:r w:rsidR="0085093D">
        <w:t xml:space="preserve"> Приложени</w:t>
      </w:r>
      <w:r w:rsidR="00E771CB">
        <w:t>и</w:t>
      </w:r>
      <w:r w:rsidR="0085093D">
        <w:t xml:space="preserve"> №</w:t>
      </w:r>
      <w:r w:rsidR="00C8698C">
        <w:t>4</w:t>
      </w:r>
      <w:r w:rsidR="00E771CB">
        <w:t xml:space="preserve"> (Протокол согласования договорной цены</w:t>
      </w:r>
      <w:r w:rsidR="0085093D">
        <w:t>)</w:t>
      </w:r>
      <w:r w:rsidR="00E771CB">
        <w:t xml:space="preserve"> и </w:t>
      </w:r>
      <w:r w:rsidR="0056140B">
        <w:t>трудоёмкостью</w:t>
      </w:r>
      <w:r w:rsidR="00E771CB">
        <w:t xml:space="preserve"> выполненных работ</w:t>
      </w:r>
      <w:r w:rsidRPr="00C176C9">
        <w:t>.</w:t>
      </w:r>
    </w:p>
    <w:p w:rsidR="00543459" w:rsidRDefault="0056140B" w:rsidP="00DF095B">
      <w:pPr>
        <w:numPr>
          <w:ilvl w:val="1"/>
          <w:numId w:val="7"/>
        </w:numPr>
        <w:jc w:val="both"/>
      </w:pPr>
      <w:r>
        <w:t xml:space="preserve">Общая </w:t>
      </w:r>
      <w:r w:rsidR="006C2F39">
        <w:t xml:space="preserve">ориентировочная </w:t>
      </w:r>
      <w:r>
        <w:t>с</w:t>
      </w:r>
      <w:r w:rsidR="00543459" w:rsidRPr="00C176C9">
        <w:t xml:space="preserve">тоимость </w:t>
      </w:r>
      <w:r w:rsidR="003B467B" w:rsidRPr="00C176C9">
        <w:t>работ</w:t>
      </w:r>
      <w:r w:rsidR="00E771CB">
        <w:t xml:space="preserve"> по </w:t>
      </w:r>
      <w:r w:rsidR="003B467B">
        <w:t>настояще</w:t>
      </w:r>
      <w:r w:rsidR="00E771CB">
        <w:t>му</w:t>
      </w:r>
      <w:r w:rsidR="00543459">
        <w:t xml:space="preserve"> Договор</w:t>
      </w:r>
      <w:r w:rsidR="00E771CB">
        <w:t>у</w:t>
      </w:r>
      <w:r w:rsidR="00543459">
        <w:t xml:space="preserve">, </w:t>
      </w:r>
      <w:r w:rsidR="00543459" w:rsidRPr="00C176C9">
        <w:t>на грузоподъемных маши</w:t>
      </w:r>
      <w:r w:rsidR="00543459">
        <w:t xml:space="preserve">нах, </w:t>
      </w:r>
      <w:r w:rsidR="00E771CB">
        <w:t>согласно Приложения №</w:t>
      </w:r>
      <w:r w:rsidR="00C8698C">
        <w:t>5</w:t>
      </w:r>
      <w:r w:rsidR="00E771CB">
        <w:t xml:space="preserve"> (Расчет стоимости работ) составляет ________________________ рублей ___________копеек, кроме того НДС _____________ рублей ___________ копеек. </w:t>
      </w:r>
      <w:r>
        <w:t>Всего с учетом НДС _________________ рублей __________________ копеек</w:t>
      </w:r>
      <w:r w:rsidR="00543459" w:rsidRPr="00C176C9">
        <w:t>.</w:t>
      </w:r>
    </w:p>
    <w:p w:rsidR="00533ACD" w:rsidRPr="00C176C9" w:rsidRDefault="004155E8" w:rsidP="00DF095B">
      <w:pPr>
        <w:numPr>
          <w:ilvl w:val="1"/>
          <w:numId w:val="7"/>
        </w:numPr>
        <w:jc w:val="both"/>
      </w:pPr>
      <w:r w:rsidRPr="009276E3">
        <w:t xml:space="preserve">Оплата осуществляется путем перечисления </w:t>
      </w:r>
      <w:r>
        <w:t xml:space="preserve">денежных </w:t>
      </w:r>
      <w:r w:rsidRPr="009276E3">
        <w:t xml:space="preserve">средств </w:t>
      </w:r>
      <w:r>
        <w:t xml:space="preserve">Заказчика </w:t>
      </w:r>
      <w:r w:rsidRPr="009276E3">
        <w:t xml:space="preserve">на расчетный счет Исполнителя, указанный в настоящем Договоре, в течение </w:t>
      </w:r>
      <w:r>
        <w:t>60</w:t>
      </w:r>
      <w:r w:rsidRPr="009276E3">
        <w:t xml:space="preserve"> (</w:t>
      </w:r>
      <w:r>
        <w:t>шестидесяти</w:t>
      </w:r>
      <w:r w:rsidRPr="009276E3">
        <w:t xml:space="preserve">) банковских дней с момента </w:t>
      </w:r>
      <w:r w:rsidR="00BC7980">
        <w:t>предоставления Исполнителем</w:t>
      </w:r>
      <w:r w:rsidRPr="009276E3">
        <w:t xml:space="preserve"> счета и счета-фактуры установленного образца, </w:t>
      </w:r>
      <w:r w:rsidR="00BC7980">
        <w:t>на основании</w:t>
      </w:r>
      <w:r w:rsidRPr="009276E3">
        <w:t xml:space="preserve"> подписанн</w:t>
      </w:r>
      <w:r w:rsidR="00BC7980">
        <w:t>ого Сторонами</w:t>
      </w:r>
      <w:r w:rsidRPr="009276E3">
        <w:t xml:space="preserve"> акт</w:t>
      </w:r>
      <w:r w:rsidR="00BC7980">
        <w:t>а</w:t>
      </w:r>
      <w:r w:rsidRPr="009276E3">
        <w:t xml:space="preserve"> </w:t>
      </w:r>
      <w:r>
        <w:t xml:space="preserve">сдачи-приемки </w:t>
      </w:r>
      <w:r w:rsidRPr="009276E3">
        <w:t>выполненных работ</w:t>
      </w:r>
      <w:r w:rsidR="00533ACD" w:rsidRPr="00C176C9">
        <w:t>.</w:t>
      </w:r>
    </w:p>
    <w:p w:rsidR="00533ACD" w:rsidRDefault="00533ACD" w:rsidP="00DF095B">
      <w:pPr>
        <w:jc w:val="both"/>
        <w:rPr>
          <w:b/>
        </w:rPr>
      </w:pPr>
      <w:bookmarkStart w:id="0" w:name="_GoBack"/>
      <w:bookmarkEnd w:id="0"/>
    </w:p>
    <w:p w:rsidR="00E57F25" w:rsidRPr="00E34A0E" w:rsidRDefault="00E57F25" w:rsidP="00DF095B">
      <w:pPr>
        <w:numPr>
          <w:ilvl w:val="0"/>
          <w:numId w:val="7"/>
        </w:numPr>
        <w:jc w:val="center"/>
        <w:rPr>
          <w:b/>
        </w:rPr>
      </w:pPr>
      <w:r w:rsidRPr="00E34A0E">
        <w:rPr>
          <w:b/>
        </w:rPr>
        <w:t>Права и обязанности Сторон</w:t>
      </w:r>
    </w:p>
    <w:p w:rsidR="00E57F25" w:rsidRPr="00E34A0E" w:rsidRDefault="00AE6BF3" w:rsidP="00DF095B">
      <w:pPr>
        <w:numPr>
          <w:ilvl w:val="1"/>
          <w:numId w:val="7"/>
        </w:numPr>
        <w:jc w:val="both"/>
        <w:rPr>
          <w:b/>
        </w:rPr>
      </w:pPr>
      <w:r w:rsidRPr="00E34A0E">
        <w:rPr>
          <w:b/>
        </w:rPr>
        <w:t>Исполнитель обязан:</w:t>
      </w:r>
    </w:p>
    <w:p w:rsidR="00AE6BF3" w:rsidRPr="0069257B" w:rsidRDefault="00AE6BF3" w:rsidP="00DF095B">
      <w:pPr>
        <w:numPr>
          <w:ilvl w:val="2"/>
          <w:numId w:val="7"/>
        </w:numPr>
        <w:jc w:val="both"/>
      </w:pPr>
      <w:r>
        <w:t>Н</w:t>
      </w:r>
      <w:r w:rsidRPr="0069257B">
        <w:t>аправ</w:t>
      </w:r>
      <w:r w:rsidR="004D1027">
        <w:t>и</w:t>
      </w:r>
      <w:r w:rsidRPr="0069257B">
        <w:t xml:space="preserve">ть </w:t>
      </w:r>
      <w:r w:rsidR="004D1027">
        <w:t>специалиста</w:t>
      </w:r>
      <w:r w:rsidR="00997BFF">
        <w:t>(ов)</w:t>
      </w:r>
      <w:r w:rsidRPr="0069257B">
        <w:t xml:space="preserve"> для</w:t>
      </w:r>
      <w:r w:rsidR="004D1027">
        <w:t xml:space="preserve"> выполнения </w:t>
      </w:r>
      <w:r w:rsidR="00997BFF">
        <w:t>работ,</w:t>
      </w:r>
      <w:r w:rsidR="004D1027">
        <w:t xml:space="preserve"> </w:t>
      </w:r>
      <w:r w:rsidR="001506DF">
        <w:t>указанны</w:t>
      </w:r>
      <w:r w:rsidR="00997BFF">
        <w:t>х</w:t>
      </w:r>
      <w:r w:rsidR="001506DF">
        <w:t xml:space="preserve"> в пункте 1.1,</w:t>
      </w:r>
      <w:r w:rsidR="001506DF" w:rsidRPr="0069257B">
        <w:t xml:space="preserve"> настоящего договора</w:t>
      </w:r>
      <w:r w:rsidR="001506DF">
        <w:t xml:space="preserve"> </w:t>
      </w:r>
      <w:r w:rsidR="004D1027">
        <w:t xml:space="preserve">на </w:t>
      </w:r>
      <w:r w:rsidR="001D30B8">
        <w:t xml:space="preserve">ГПМ, указанных в </w:t>
      </w:r>
      <w:r w:rsidR="00F178A7">
        <w:t>З</w:t>
      </w:r>
      <w:r w:rsidR="00C8698C">
        <w:t xml:space="preserve">аявке </w:t>
      </w:r>
      <w:r w:rsidR="001D30B8">
        <w:t>Приложени</w:t>
      </w:r>
      <w:r w:rsidR="00C8698C">
        <w:t>е</w:t>
      </w:r>
      <w:r w:rsidR="001D30B8">
        <w:t xml:space="preserve"> №1</w:t>
      </w:r>
      <w:r w:rsidR="004D1027">
        <w:t>.</w:t>
      </w:r>
    </w:p>
    <w:p w:rsidR="00AE6BF3" w:rsidRDefault="00AE6BF3" w:rsidP="00DF095B">
      <w:pPr>
        <w:numPr>
          <w:ilvl w:val="2"/>
          <w:numId w:val="7"/>
        </w:numPr>
        <w:jc w:val="both"/>
      </w:pPr>
      <w:r>
        <w:lastRenderedPageBreak/>
        <w:t>В</w:t>
      </w:r>
      <w:r w:rsidRPr="0069257B">
        <w:t xml:space="preserve">ыполнить работу своевременно и с надлежащим качеством </w:t>
      </w:r>
      <w:r w:rsidR="000C24B8">
        <w:t>в срок, установленный Г</w:t>
      </w:r>
      <w:r w:rsidR="005C7B67" w:rsidRPr="0069257B">
        <w:t xml:space="preserve">рафиком </w:t>
      </w:r>
      <w:r w:rsidR="000C24B8">
        <w:t xml:space="preserve">проведения технического обслуживания </w:t>
      </w:r>
      <w:r w:rsidR="009C5320">
        <w:t>(Приложение №</w:t>
      </w:r>
      <w:r w:rsidR="00C8698C">
        <w:t>3</w:t>
      </w:r>
      <w:r w:rsidR="009C5320">
        <w:t>) согласованный Сторонами настоящего Д</w:t>
      </w:r>
      <w:r w:rsidR="005C7B67" w:rsidRPr="0069257B">
        <w:t>оговора</w:t>
      </w:r>
      <w:r w:rsidR="005C7B67">
        <w:t>,</w:t>
      </w:r>
      <w:r w:rsidR="005C7B67" w:rsidRPr="0069257B">
        <w:t xml:space="preserve"> </w:t>
      </w:r>
      <w:r w:rsidRPr="0069257B">
        <w:t xml:space="preserve">в соответствии с установленными требованиями </w:t>
      </w:r>
      <w:r w:rsidR="00A4736F" w:rsidRPr="00A4736F">
        <w:t xml:space="preserve">действующих норм, правил, постановлений и руководящих документов </w:t>
      </w:r>
      <w:r w:rsidRPr="0069257B">
        <w:t>для данного вида работ, а также в соответствии с условиями настоящего Договора.</w:t>
      </w:r>
    </w:p>
    <w:p w:rsidR="00EE4F31" w:rsidRDefault="00EE4F31" w:rsidP="00DF095B">
      <w:pPr>
        <w:pStyle w:val="a3"/>
        <w:numPr>
          <w:ilvl w:val="2"/>
          <w:numId w:val="7"/>
        </w:numPr>
      </w:pPr>
      <w:r w:rsidRPr="005416F3">
        <w:t xml:space="preserve">Немедленно предупредить Заказчика и до получения от него указаний приостановить </w:t>
      </w:r>
      <w:r>
        <w:t>выполнение работ</w:t>
      </w:r>
      <w:r w:rsidRPr="005416F3">
        <w:t xml:space="preserve">, при обнаружении не зависящих от Исполнителя обстоятельств, которые угрожают качеству </w:t>
      </w:r>
      <w:r>
        <w:t>выполнения работ,</w:t>
      </w:r>
      <w:r w:rsidRPr="005416F3">
        <w:t xml:space="preserve"> либо создают невозможность их </w:t>
      </w:r>
      <w:r>
        <w:t>выполнения</w:t>
      </w:r>
      <w:r w:rsidRPr="005416F3">
        <w:t xml:space="preserve"> в определенных срок.</w:t>
      </w:r>
    </w:p>
    <w:p w:rsidR="00553A79" w:rsidRDefault="00553A79" w:rsidP="00DF095B">
      <w:pPr>
        <w:pStyle w:val="a3"/>
        <w:numPr>
          <w:ilvl w:val="2"/>
          <w:numId w:val="7"/>
        </w:numPr>
      </w:pPr>
      <w:r>
        <w:t>Обеспечить целостность и сохранность приборов безопасности во время выполнения работ по техническому обслуживанию.</w:t>
      </w:r>
    </w:p>
    <w:p w:rsidR="00747B44" w:rsidRPr="007F3074" w:rsidRDefault="00747B44" w:rsidP="00DF095B">
      <w:pPr>
        <w:pStyle w:val="a4"/>
        <w:numPr>
          <w:ilvl w:val="2"/>
          <w:numId w:val="7"/>
        </w:numPr>
        <w:jc w:val="both"/>
      </w:pPr>
      <w:r w:rsidRPr="007F3074">
        <w:t>Выполнять «Основные требования в области промышленной, пожарной безопасности, охраны труда, окружающей среды и реагирования на чрезвычайную ситуацию» (Приложение №</w:t>
      </w:r>
      <w:r w:rsidR="00C8698C">
        <w:t>6</w:t>
      </w:r>
      <w:r w:rsidRPr="007F3074">
        <w:t xml:space="preserve">) которое является </w:t>
      </w:r>
      <w:r w:rsidR="009C5320">
        <w:t>неотъемлемой частью настоящего Д</w:t>
      </w:r>
      <w:r w:rsidRPr="007F3074">
        <w:t>оговора.</w:t>
      </w:r>
    </w:p>
    <w:p w:rsidR="00C51ECB" w:rsidRDefault="00747B44" w:rsidP="00DF095B">
      <w:pPr>
        <w:pStyle w:val="a4"/>
        <w:numPr>
          <w:ilvl w:val="2"/>
          <w:numId w:val="7"/>
        </w:numPr>
        <w:jc w:val="both"/>
      </w:pPr>
      <w:r w:rsidRPr="007F3074">
        <w:t xml:space="preserve">Выполнять требования «Положения о пропускном и внутри объектовом режимах на объектах ООО «Славнефть-Красноярскнефтегаз» (Приложение № </w:t>
      </w:r>
      <w:r w:rsidR="00C8698C">
        <w:t>7</w:t>
      </w:r>
      <w:r w:rsidRPr="007F3074">
        <w:t>), которое является неотъемлемой час</w:t>
      </w:r>
      <w:r w:rsidR="009C5320">
        <w:t>тью настоящего Д</w:t>
      </w:r>
      <w:r w:rsidRPr="007F3074">
        <w:t>оговора.</w:t>
      </w:r>
    </w:p>
    <w:p w:rsidR="00C51ECB" w:rsidRPr="00C51ECB" w:rsidRDefault="00C51ECB" w:rsidP="00DF095B">
      <w:pPr>
        <w:pStyle w:val="a4"/>
        <w:numPr>
          <w:ilvl w:val="2"/>
          <w:numId w:val="7"/>
        </w:numPr>
        <w:jc w:val="both"/>
      </w:pPr>
      <w:r w:rsidRPr="00C51ECB">
        <w:t>Застраховать всех работников Исполнителя, задействованные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400 000 (четыреста тысяч) рублей, с включением в договор следующих рисков:</w:t>
      </w:r>
    </w:p>
    <w:p w:rsidR="00C51ECB" w:rsidRPr="00C51ECB" w:rsidRDefault="00C51ECB" w:rsidP="00DF095B">
      <w:pPr>
        <w:pStyle w:val="a3"/>
        <w:numPr>
          <w:ilvl w:val="0"/>
          <w:numId w:val="13"/>
        </w:numPr>
      </w:pPr>
      <w:r w:rsidRPr="00C51ECB">
        <w:t>смерть в результате несчастного случая;</w:t>
      </w:r>
    </w:p>
    <w:p w:rsidR="00C51ECB" w:rsidRDefault="00C51ECB" w:rsidP="00DF095B">
      <w:pPr>
        <w:pStyle w:val="a3"/>
        <w:numPr>
          <w:ilvl w:val="0"/>
          <w:numId w:val="13"/>
        </w:numPr>
      </w:pPr>
      <w:r w:rsidRPr="00C51ECB">
        <w:t xml:space="preserve">постоянная (полная) утрата трудоспособности в результате несчастного случая с установлением I, II и III групп инвалидности». </w:t>
      </w:r>
    </w:p>
    <w:p w:rsidR="00C51ECB" w:rsidRPr="00C51ECB" w:rsidRDefault="00C51ECB" w:rsidP="00DF095B">
      <w:pPr>
        <w:jc w:val="both"/>
      </w:pPr>
      <w:r>
        <w:tab/>
      </w:r>
      <w:r w:rsidRPr="00C51ECB">
        <w:t>Копии документов, подтверждающих заключение договора добровольного страхования от несчастных случаев, предоставить Заказчику в течении 3 (трех) дней со дня заключения настоящего Договора, а также в течении 10 (десяти) календарных дней со дня предъявления Заказчиком требования о предоставлении таких документов.</w:t>
      </w:r>
    </w:p>
    <w:p w:rsidR="00AE6BF3" w:rsidRPr="0069257B" w:rsidRDefault="00AE6BF3" w:rsidP="00DF095B">
      <w:pPr>
        <w:numPr>
          <w:ilvl w:val="2"/>
          <w:numId w:val="7"/>
        </w:numPr>
        <w:jc w:val="both"/>
      </w:pPr>
      <w:r w:rsidRPr="0069257B">
        <w:t>По</w:t>
      </w:r>
      <w:r>
        <w:t>сле выполнения работ</w:t>
      </w:r>
      <w:r w:rsidRPr="0069257B">
        <w:t xml:space="preserve"> в течение 5 дней пред</w:t>
      </w:r>
      <w:r>
        <w:t>о</w:t>
      </w:r>
      <w:r w:rsidRPr="0069257B">
        <w:t>став</w:t>
      </w:r>
      <w:r>
        <w:t>ить</w:t>
      </w:r>
      <w:r w:rsidRPr="0069257B">
        <w:t xml:space="preserve"> </w:t>
      </w:r>
      <w:r w:rsidR="00A719D5">
        <w:t xml:space="preserve">Заказчику </w:t>
      </w:r>
      <w:r w:rsidRPr="0069257B">
        <w:t xml:space="preserve">акт выполненных работ с выдачей протокола по </w:t>
      </w:r>
      <w:r w:rsidR="00A719D5">
        <w:t xml:space="preserve">техническому обслуживанию </w:t>
      </w:r>
      <w:r w:rsidRPr="0069257B">
        <w:t xml:space="preserve">приборов безопасности по каждому </w:t>
      </w:r>
      <w:r w:rsidR="00A719D5">
        <w:t>прибору</w:t>
      </w:r>
      <w:r w:rsidRPr="0069257B">
        <w:t xml:space="preserve"> безопасности с </w:t>
      </w:r>
      <w:r w:rsidR="0067384B">
        <w:t>указанием параметров настройки.</w:t>
      </w:r>
    </w:p>
    <w:p w:rsidR="00AE6BF3" w:rsidRPr="0069257B" w:rsidRDefault="00AE6BF3" w:rsidP="00DF095B">
      <w:pPr>
        <w:numPr>
          <w:ilvl w:val="2"/>
          <w:numId w:val="7"/>
        </w:numPr>
        <w:jc w:val="both"/>
      </w:pPr>
      <w:r>
        <w:t>В</w:t>
      </w:r>
      <w:r w:rsidRPr="0069257B">
        <w:t xml:space="preserve"> течение 5 дней за свой счет исправить по требованию Заказчика все выявленные недостатки, если в процессе выполнения работы Исполнителем было д</w:t>
      </w:r>
      <w:r w:rsidR="007117BB">
        <w:t>опущено отступление от условий Д</w:t>
      </w:r>
      <w:r w:rsidRPr="0069257B">
        <w:t>оговора, ухудшившее качество работ.</w:t>
      </w:r>
    </w:p>
    <w:p w:rsidR="00AE6BF3" w:rsidRPr="0069257B" w:rsidRDefault="00AE6BF3" w:rsidP="00DF095B">
      <w:pPr>
        <w:numPr>
          <w:ilvl w:val="2"/>
          <w:numId w:val="7"/>
        </w:numPr>
        <w:jc w:val="both"/>
      </w:pPr>
      <w:r w:rsidRPr="0069257B">
        <w:t>Назначить ответственного представителя Исполнителя при проведении Заказчиком контроля и надзора за ходом выполнения работы, сдачи-приемки выполненной работы, а также при проведении иных совместных действий.</w:t>
      </w:r>
    </w:p>
    <w:p w:rsidR="003E4BF1" w:rsidRDefault="006043D3" w:rsidP="007255B2">
      <w:pPr>
        <w:numPr>
          <w:ilvl w:val="2"/>
          <w:numId w:val="7"/>
        </w:numPr>
        <w:jc w:val="both"/>
      </w:pPr>
      <w:r>
        <w:t>П</w:t>
      </w:r>
      <w:r w:rsidR="00AE6BF3" w:rsidRPr="0069257B">
        <w:t>осле выполнения работ по техническому обслуживанию и настройки приборов безопасности опломбирова</w:t>
      </w:r>
      <w:r>
        <w:t>ть</w:t>
      </w:r>
      <w:r w:rsidRPr="006043D3">
        <w:t xml:space="preserve"> </w:t>
      </w:r>
      <w:r w:rsidRPr="0069257B">
        <w:t>их</w:t>
      </w:r>
      <w:r w:rsidR="00AE6BF3" w:rsidRPr="0069257B">
        <w:t>.</w:t>
      </w:r>
    </w:p>
    <w:p w:rsidR="0006539A" w:rsidRPr="003E4BF1" w:rsidRDefault="0006539A" w:rsidP="007255B2">
      <w:pPr>
        <w:numPr>
          <w:ilvl w:val="2"/>
          <w:numId w:val="7"/>
        </w:numPr>
        <w:jc w:val="both"/>
      </w:pPr>
      <w:r w:rsidRPr="003E4BF1">
        <w:t xml:space="preserve">Производить </w:t>
      </w:r>
      <w:r w:rsidR="003E4BF1" w:rsidRPr="003E4BF1">
        <w:t>техническое обслуживание приборов безопасности</w:t>
      </w:r>
      <w:r w:rsidR="00232D5D">
        <w:t>,</w:t>
      </w:r>
      <w:r w:rsidR="003E4BF1" w:rsidRPr="003E4BF1">
        <w:t xml:space="preserve"> гидрооборудования и техническое освидетельствование </w:t>
      </w:r>
      <w:r w:rsidRPr="003E4BF1">
        <w:t xml:space="preserve">ГПМ в соответствии с требованиями </w:t>
      </w:r>
      <w:r w:rsidR="002D2C65" w:rsidRPr="003E4BF1">
        <w:t>Федеральных норм и правил в области п</w:t>
      </w:r>
      <w:r w:rsidR="006136B4" w:rsidRPr="003E4BF1">
        <w:t>ромышленной безопасности «</w:t>
      </w:r>
      <w:r w:rsidR="002D2C65" w:rsidRPr="003E4BF1">
        <w:t>Правила безопасности опасных производственных объектов, на которых используются подъемные сооружения</w:t>
      </w:r>
      <w:r w:rsidR="006136B4" w:rsidRPr="003E4BF1">
        <w:t>»</w:t>
      </w:r>
      <w:r w:rsidR="002D2C65" w:rsidRPr="003E4BF1">
        <w:t>, руководства по эксплуатации и других нормативно технических документов.</w:t>
      </w:r>
    </w:p>
    <w:p w:rsidR="00535E4B" w:rsidRPr="0069257B" w:rsidRDefault="004B4B13" w:rsidP="00DF095B">
      <w:pPr>
        <w:numPr>
          <w:ilvl w:val="2"/>
          <w:numId w:val="7"/>
        </w:numPr>
        <w:jc w:val="both"/>
      </w:pPr>
      <w:r w:rsidRPr="0069257B">
        <w:t>Обеспечить надлежащее выполнение своим персоналом</w:t>
      </w:r>
      <w:r w:rsidR="00535E4B" w:rsidRPr="0069257B">
        <w:t xml:space="preserve"> правил техники безопасности и пожарной безопасности на объектах Общества.</w:t>
      </w:r>
    </w:p>
    <w:p w:rsidR="00AE6BF3" w:rsidRDefault="00AE6BF3" w:rsidP="00DF095B">
      <w:pPr>
        <w:numPr>
          <w:ilvl w:val="2"/>
          <w:numId w:val="7"/>
        </w:numPr>
        <w:jc w:val="both"/>
      </w:pPr>
      <w:r w:rsidRPr="0069257B">
        <w:t>Обеспечить соблюдение своим персоналом законодательства РФ об охране труда и промышленной безопасности, требований правил, норм и инструкций по охране труда и технике безопасности.</w:t>
      </w:r>
    </w:p>
    <w:p w:rsidR="000C24B8" w:rsidRDefault="000C24B8" w:rsidP="000C24B8">
      <w:pPr>
        <w:jc w:val="both"/>
      </w:pPr>
    </w:p>
    <w:p w:rsidR="004130B0" w:rsidRPr="0067384B" w:rsidRDefault="005C7B67" w:rsidP="00DF095B">
      <w:pPr>
        <w:numPr>
          <w:ilvl w:val="1"/>
          <w:numId w:val="7"/>
        </w:numPr>
        <w:jc w:val="both"/>
        <w:rPr>
          <w:b/>
        </w:rPr>
      </w:pPr>
      <w:r w:rsidRPr="0067384B">
        <w:rPr>
          <w:b/>
        </w:rPr>
        <w:lastRenderedPageBreak/>
        <w:t>Исполнитель имеет право:</w:t>
      </w:r>
      <w:r w:rsidR="004130B0" w:rsidRPr="0067384B">
        <w:rPr>
          <w:b/>
        </w:rPr>
        <w:t xml:space="preserve"> </w:t>
      </w:r>
    </w:p>
    <w:p w:rsidR="005C7B67" w:rsidRDefault="00480F50" w:rsidP="00DF095B">
      <w:pPr>
        <w:numPr>
          <w:ilvl w:val="2"/>
          <w:numId w:val="7"/>
        </w:numPr>
        <w:jc w:val="both"/>
      </w:pPr>
      <w:r w:rsidRPr="00480F50">
        <w:t xml:space="preserve">Отказаться от выполнения дополнительных </w:t>
      </w:r>
      <w:r>
        <w:t>работ</w:t>
      </w:r>
      <w:r w:rsidRPr="00480F50">
        <w:t>, не предусмотренных настоящ</w:t>
      </w:r>
      <w:r>
        <w:t>им Договором</w:t>
      </w:r>
      <w:r w:rsidR="004130B0" w:rsidRPr="0069257B">
        <w:t>.</w:t>
      </w:r>
    </w:p>
    <w:p w:rsidR="006D0B1E" w:rsidRPr="006D0B1E" w:rsidRDefault="006D0B1E" w:rsidP="00DF095B">
      <w:pPr>
        <w:numPr>
          <w:ilvl w:val="1"/>
          <w:numId w:val="7"/>
        </w:numPr>
        <w:jc w:val="both"/>
        <w:rPr>
          <w:b/>
        </w:rPr>
      </w:pPr>
      <w:r w:rsidRPr="006D0B1E">
        <w:rPr>
          <w:b/>
        </w:rPr>
        <w:t>Заказчик обязан:</w:t>
      </w:r>
    </w:p>
    <w:p w:rsidR="006D0B1E" w:rsidRDefault="00997BFF" w:rsidP="00DF095B">
      <w:pPr>
        <w:numPr>
          <w:ilvl w:val="2"/>
          <w:numId w:val="7"/>
        </w:numPr>
        <w:jc w:val="both"/>
      </w:pPr>
      <w:r>
        <w:t>П</w:t>
      </w:r>
      <w:r w:rsidR="006D0B1E" w:rsidRPr="0069257B">
        <w:t>редостав</w:t>
      </w:r>
      <w:r>
        <w:t>лят</w:t>
      </w:r>
      <w:r w:rsidR="006D0B1E">
        <w:t>ь</w:t>
      </w:r>
      <w:r w:rsidR="006D0B1E" w:rsidRPr="0069257B">
        <w:t xml:space="preserve"> по требованию Исполнителя техническую документацию на ГПМ, необходимую для производства работ.</w:t>
      </w:r>
    </w:p>
    <w:p w:rsidR="00D0245F" w:rsidRPr="0069257B" w:rsidRDefault="00D0245F" w:rsidP="00DF095B">
      <w:pPr>
        <w:numPr>
          <w:ilvl w:val="2"/>
          <w:numId w:val="7"/>
        </w:numPr>
        <w:jc w:val="both"/>
      </w:pPr>
      <w:r w:rsidRPr="0069257B">
        <w:t>Проводить плановое техническое обслуживание и уход за ГПМ в соответствии с требованиями, изложенными в руководстве по эксплуатации.</w:t>
      </w:r>
    </w:p>
    <w:p w:rsidR="00D0245F" w:rsidRPr="00997BFF" w:rsidRDefault="00D0245F" w:rsidP="00DF095B">
      <w:pPr>
        <w:numPr>
          <w:ilvl w:val="2"/>
          <w:numId w:val="7"/>
        </w:numPr>
        <w:jc w:val="both"/>
      </w:pPr>
      <w:r w:rsidRPr="00997BFF">
        <w:t xml:space="preserve">Предоставлять Исполнителю </w:t>
      </w:r>
      <w:r w:rsidR="001F1D23" w:rsidRPr="00997BFF">
        <w:t xml:space="preserve">доступ к ГПМ </w:t>
      </w:r>
      <w:r w:rsidRPr="00997BFF">
        <w:t xml:space="preserve">для </w:t>
      </w:r>
      <w:r w:rsidR="001F1D23" w:rsidRPr="00997BFF">
        <w:t>очередного технического обслуживания, устранения неисправнос</w:t>
      </w:r>
      <w:r w:rsidR="00487221">
        <w:t>тей в соответствии с условиями Д</w:t>
      </w:r>
      <w:r w:rsidR="001F1D23" w:rsidRPr="00997BFF">
        <w:t>оговора</w:t>
      </w:r>
      <w:r w:rsidRPr="00997BFF">
        <w:t>.</w:t>
      </w:r>
    </w:p>
    <w:p w:rsidR="006D0B1E" w:rsidRPr="0069257B" w:rsidRDefault="006D0B1E" w:rsidP="00DF095B">
      <w:pPr>
        <w:numPr>
          <w:ilvl w:val="2"/>
          <w:numId w:val="7"/>
        </w:numPr>
        <w:jc w:val="both"/>
      </w:pPr>
      <w:r>
        <w:t>П</w:t>
      </w:r>
      <w:r w:rsidRPr="0069257B">
        <w:t>осле окончани</w:t>
      </w:r>
      <w:r w:rsidR="00487221">
        <w:t>я</w:t>
      </w:r>
      <w:r w:rsidRPr="0069257B">
        <w:t xml:space="preserve"> работ осмо</w:t>
      </w:r>
      <w:r w:rsidR="00AA642D">
        <w:t xml:space="preserve">треть и принять результат </w:t>
      </w:r>
      <w:r w:rsidR="00487221">
        <w:t xml:space="preserve">выполненных </w:t>
      </w:r>
      <w:r w:rsidR="00AA642D">
        <w:t>работ.</w:t>
      </w:r>
    </w:p>
    <w:p w:rsidR="006D0B1E" w:rsidRPr="0069257B" w:rsidRDefault="00AA642D" w:rsidP="00DF095B">
      <w:pPr>
        <w:numPr>
          <w:ilvl w:val="2"/>
          <w:numId w:val="7"/>
        </w:numPr>
        <w:jc w:val="both"/>
      </w:pPr>
      <w:r>
        <w:t>Н</w:t>
      </w:r>
      <w:r w:rsidR="006D0B1E" w:rsidRPr="0069257B">
        <w:t xml:space="preserve">азначить ответственного представителя </w:t>
      </w:r>
      <w:r w:rsidR="00997BFF">
        <w:t xml:space="preserve">Заказчика </w:t>
      </w:r>
      <w:r w:rsidR="006D0B1E" w:rsidRPr="0069257B">
        <w:t>для контроля и на</w:t>
      </w:r>
      <w:r w:rsidR="00800902">
        <w:t>дзора за ходом выполнения работ, сдачи-приемки выполненных работ</w:t>
      </w:r>
      <w:r w:rsidR="006D0B1E" w:rsidRPr="0069257B">
        <w:t>.</w:t>
      </w:r>
    </w:p>
    <w:p w:rsidR="00EA5776" w:rsidRPr="007F3074" w:rsidRDefault="00EA5776" w:rsidP="00DF095B">
      <w:pPr>
        <w:pStyle w:val="a4"/>
        <w:numPr>
          <w:ilvl w:val="2"/>
          <w:numId w:val="7"/>
        </w:numPr>
        <w:jc w:val="both"/>
      </w:pPr>
      <w:r w:rsidRPr="007F3074">
        <w:t xml:space="preserve">Подписать акт </w:t>
      </w:r>
      <w:r>
        <w:t>сдачи-приемки выполненных работ</w:t>
      </w:r>
      <w:r w:rsidRPr="007F3074">
        <w:t xml:space="preserve"> в течение </w:t>
      </w:r>
      <w:r>
        <w:t>5</w:t>
      </w:r>
      <w:r w:rsidRPr="007F3074">
        <w:t xml:space="preserve"> (</w:t>
      </w:r>
      <w:r>
        <w:t>пяти</w:t>
      </w:r>
      <w:r w:rsidRPr="007F3074">
        <w:t>) календарных дней после представления его Исполнителем, либо в этот же срок выставить обоснованный отказ.</w:t>
      </w:r>
    </w:p>
    <w:p w:rsidR="00800902" w:rsidRDefault="00800902" w:rsidP="00DF095B">
      <w:pPr>
        <w:numPr>
          <w:ilvl w:val="2"/>
          <w:numId w:val="7"/>
        </w:numPr>
        <w:jc w:val="both"/>
      </w:pPr>
      <w:r>
        <w:t>Оплатить результат работы в размере и поряд</w:t>
      </w:r>
      <w:r w:rsidR="00480F50">
        <w:t>ке установленным настоящим Д</w:t>
      </w:r>
      <w:r>
        <w:t>оговором.</w:t>
      </w:r>
    </w:p>
    <w:p w:rsidR="008C7D4B" w:rsidRPr="00B6145E" w:rsidRDefault="008C7D4B" w:rsidP="008C7D4B">
      <w:pPr>
        <w:pStyle w:val="a4"/>
        <w:numPr>
          <w:ilvl w:val="2"/>
          <w:numId w:val="7"/>
        </w:numPr>
        <w:tabs>
          <w:tab w:val="left" w:pos="851"/>
        </w:tabs>
        <w:autoSpaceDE w:val="0"/>
        <w:autoSpaceDN w:val="0"/>
        <w:adjustRightInd w:val="0"/>
        <w:ind w:right="-50"/>
        <w:jc w:val="both"/>
      </w:pPr>
      <w:r w:rsidRPr="00B6145E">
        <w:t>Заказчик не несёт никак</w:t>
      </w:r>
      <w:r>
        <w:t>их обязательств и</w:t>
      </w:r>
      <w:r w:rsidRPr="00B6145E">
        <w:t xml:space="preserve"> ответственности за несоблюдение правил техники безопасности персоналом Исполнителя при организации услуг на объекте Заказчика и не возмещает Исполнителю затраты, связанные с трудовыми увечьями персонала Исполнителя, полученными в результате собственного несоблюдения правил техники безопасности персоналом Исполнителя.</w:t>
      </w:r>
    </w:p>
    <w:p w:rsidR="00AA642D" w:rsidRPr="00AA642D" w:rsidRDefault="006D0B1E" w:rsidP="00DF095B">
      <w:pPr>
        <w:numPr>
          <w:ilvl w:val="1"/>
          <w:numId w:val="7"/>
        </w:numPr>
        <w:jc w:val="both"/>
        <w:rPr>
          <w:b/>
        </w:rPr>
      </w:pPr>
      <w:r w:rsidRPr="00AA642D">
        <w:rPr>
          <w:b/>
        </w:rPr>
        <w:t>Заказчик имеет право</w:t>
      </w:r>
      <w:r w:rsidR="00AA642D" w:rsidRPr="00AA642D">
        <w:rPr>
          <w:b/>
        </w:rPr>
        <w:t>:</w:t>
      </w:r>
    </w:p>
    <w:p w:rsidR="006D0B1E" w:rsidRPr="0069257B" w:rsidRDefault="00AA642D" w:rsidP="00DF095B">
      <w:pPr>
        <w:numPr>
          <w:ilvl w:val="2"/>
          <w:numId w:val="7"/>
        </w:numPr>
        <w:jc w:val="both"/>
      </w:pPr>
      <w:r>
        <w:t>В</w:t>
      </w:r>
      <w:r w:rsidR="006D0B1E" w:rsidRPr="0069257B">
        <w:t>о всякое время проверять ход и качество работы, выполняемой Исполнителем, не вмешиваясь в его деятельность.</w:t>
      </w:r>
    </w:p>
    <w:p w:rsidR="006D0B1E" w:rsidRPr="0069257B" w:rsidRDefault="006D0B1E" w:rsidP="00DF095B">
      <w:pPr>
        <w:numPr>
          <w:ilvl w:val="2"/>
          <w:numId w:val="7"/>
        </w:numPr>
        <w:jc w:val="both"/>
      </w:pPr>
      <w:r w:rsidRPr="0069257B">
        <w:t xml:space="preserve">В случае обнаружения недостатков, допущенных Исполнителем в </w:t>
      </w:r>
      <w:r w:rsidR="00EA5776">
        <w:t xml:space="preserve">ходе </w:t>
      </w:r>
      <w:r w:rsidRPr="0069257B">
        <w:t>выпо</w:t>
      </w:r>
      <w:r w:rsidR="00AA642D">
        <w:t>лнен</w:t>
      </w:r>
      <w:r w:rsidR="00EA5776">
        <w:t>ия</w:t>
      </w:r>
      <w:r w:rsidR="00AA642D">
        <w:t xml:space="preserve"> работ, </w:t>
      </w:r>
      <w:r w:rsidRPr="0069257B">
        <w:t>требовать их устранения за сч</w:t>
      </w:r>
      <w:r w:rsidR="00EA5776">
        <w:t>ет Исполнителя в согласованный С</w:t>
      </w:r>
      <w:r w:rsidRPr="0069257B">
        <w:t>торонами срок.</w:t>
      </w:r>
    </w:p>
    <w:p w:rsidR="00E34A0E" w:rsidRPr="008E381B" w:rsidRDefault="00E34A0E" w:rsidP="00DF095B">
      <w:pPr>
        <w:jc w:val="both"/>
        <w:rPr>
          <w:b/>
        </w:rPr>
      </w:pPr>
    </w:p>
    <w:p w:rsidR="00E34A0E" w:rsidRPr="008E381B" w:rsidRDefault="00E34A0E" w:rsidP="00DF095B">
      <w:pPr>
        <w:numPr>
          <w:ilvl w:val="0"/>
          <w:numId w:val="7"/>
        </w:numPr>
        <w:jc w:val="center"/>
        <w:rPr>
          <w:b/>
        </w:rPr>
      </w:pPr>
      <w:r w:rsidRPr="008E381B">
        <w:rPr>
          <w:b/>
        </w:rPr>
        <w:t>Гарантийные обязательства и порядок предъявления рекламаций</w:t>
      </w:r>
    </w:p>
    <w:p w:rsidR="00E34A0E" w:rsidRPr="0069257B" w:rsidRDefault="00E34A0E" w:rsidP="00DF095B">
      <w:pPr>
        <w:numPr>
          <w:ilvl w:val="1"/>
          <w:numId w:val="7"/>
        </w:numPr>
        <w:jc w:val="both"/>
      </w:pPr>
      <w:r w:rsidRPr="0069257B">
        <w:t>Исполнитель нес</w:t>
      </w:r>
      <w:r w:rsidR="00057734">
        <w:t xml:space="preserve">ет гарантийное обязательство </w:t>
      </w:r>
      <w:r w:rsidR="002D2C98">
        <w:t xml:space="preserve">по </w:t>
      </w:r>
      <w:r w:rsidR="00487221">
        <w:t>техническому обслуживанию</w:t>
      </w:r>
      <w:r w:rsidR="002D2C98">
        <w:t xml:space="preserve"> приборов безопасности и гидравлической системы 6 (шесть) месяцев</w:t>
      </w:r>
      <w:r w:rsidRPr="0069257B">
        <w:t xml:space="preserve">. В случае выхода из строя замененных </w:t>
      </w:r>
      <w:r w:rsidR="007117BB">
        <w:t xml:space="preserve">Исполнителем </w:t>
      </w:r>
      <w:r w:rsidRPr="0069257B">
        <w:t>изделий</w:t>
      </w:r>
      <w:r w:rsidR="007117BB">
        <w:t>,</w:t>
      </w:r>
      <w:r w:rsidRPr="0069257B">
        <w:t xml:space="preserve"> срок гарантии исчисляется по сроку гарантии или наработки, установленных в заводской документации на заменяемое изделие.</w:t>
      </w:r>
    </w:p>
    <w:p w:rsidR="00E34A0E" w:rsidRPr="0069257B" w:rsidRDefault="00E34A0E" w:rsidP="00DF095B">
      <w:pPr>
        <w:numPr>
          <w:ilvl w:val="1"/>
          <w:numId w:val="7"/>
        </w:numPr>
        <w:jc w:val="both"/>
      </w:pPr>
      <w:r w:rsidRPr="0069257B">
        <w:t>Исполнитель обязуется</w:t>
      </w:r>
      <w:r>
        <w:t>,</w:t>
      </w:r>
      <w:r w:rsidRPr="0069257B">
        <w:t xml:space="preserve"> во время гарантийного периода</w:t>
      </w:r>
      <w:r>
        <w:t>,</w:t>
      </w:r>
      <w:r w:rsidRPr="0069257B">
        <w:t xml:space="preserve"> все детали, узлы и агрегаты ГПМ, установленные Исполнителем, неисправные в результате производственного дефекта или брака, бесплатно отремонтирова</w:t>
      </w:r>
      <w:r>
        <w:t>ть</w:t>
      </w:r>
      <w:r w:rsidRPr="0069257B">
        <w:t xml:space="preserve"> или заме</w:t>
      </w:r>
      <w:r>
        <w:t>нить</w:t>
      </w:r>
      <w:r w:rsidRPr="0069257B">
        <w:t>.</w:t>
      </w:r>
    </w:p>
    <w:p w:rsidR="00E34A0E" w:rsidRPr="0069257B" w:rsidRDefault="00E34A0E" w:rsidP="00DF095B">
      <w:pPr>
        <w:numPr>
          <w:ilvl w:val="1"/>
          <w:numId w:val="7"/>
        </w:numPr>
        <w:jc w:val="both"/>
      </w:pPr>
      <w:r w:rsidRPr="0069257B">
        <w:t>Гарантийные обязательства утрачивают силу до истечения гарантийного срока эксплуатации в следующих случаях:</w:t>
      </w:r>
    </w:p>
    <w:p w:rsidR="00E34A0E" w:rsidRPr="0069257B" w:rsidRDefault="00E34A0E" w:rsidP="00DF095B">
      <w:pPr>
        <w:numPr>
          <w:ilvl w:val="0"/>
          <w:numId w:val="5"/>
        </w:numPr>
        <w:jc w:val="both"/>
      </w:pPr>
      <w:r w:rsidRPr="0069257B">
        <w:t>невыполнение очередного технического обс</w:t>
      </w:r>
      <w:r w:rsidR="00533ACD">
        <w:t>луживания в соответствии с п.3</w:t>
      </w:r>
      <w:r>
        <w:t>.3.2</w:t>
      </w:r>
      <w:r w:rsidRPr="0069257B">
        <w:t xml:space="preserve">. настоящего </w:t>
      </w:r>
      <w:r w:rsidR="00EA5776">
        <w:t>Д</w:t>
      </w:r>
      <w:r w:rsidRPr="0069257B">
        <w:t>оговора;</w:t>
      </w:r>
    </w:p>
    <w:p w:rsidR="00E34A0E" w:rsidRPr="0069257B" w:rsidRDefault="00E34A0E" w:rsidP="00DF095B">
      <w:pPr>
        <w:numPr>
          <w:ilvl w:val="0"/>
          <w:numId w:val="5"/>
        </w:numPr>
        <w:jc w:val="both"/>
      </w:pPr>
      <w:r w:rsidRPr="0069257B">
        <w:t>самовольной разборки или ремонта узлов и агрегатов ГПМ;</w:t>
      </w:r>
    </w:p>
    <w:p w:rsidR="00E34A0E" w:rsidRPr="0069257B" w:rsidRDefault="00E34A0E" w:rsidP="00DF095B">
      <w:pPr>
        <w:numPr>
          <w:ilvl w:val="0"/>
          <w:numId w:val="5"/>
        </w:numPr>
        <w:jc w:val="both"/>
      </w:pPr>
      <w:r w:rsidRPr="0069257B">
        <w:t>внесение в конструкцию ГПМ изменений, проведенных по инициативе Заказчика, не предусмотренных заводом-изготовителем;</w:t>
      </w:r>
    </w:p>
    <w:p w:rsidR="00E34A0E" w:rsidRPr="0069257B" w:rsidRDefault="00E34A0E" w:rsidP="00DF095B">
      <w:pPr>
        <w:numPr>
          <w:ilvl w:val="0"/>
          <w:numId w:val="5"/>
        </w:numPr>
        <w:jc w:val="both"/>
      </w:pPr>
      <w:r w:rsidRPr="0069257B">
        <w:t>при превышении допустимых эксплуатационных параметров;</w:t>
      </w:r>
    </w:p>
    <w:p w:rsidR="00E34A0E" w:rsidRPr="0069257B" w:rsidRDefault="00E34A0E" w:rsidP="00DF095B">
      <w:pPr>
        <w:numPr>
          <w:ilvl w:val="0"/>
          <w:numId w:val="5"/>
        </w:numPr>
        <w:jc w:val="both"/>
      </w:pPr>
      <w:r w:rsidRPr="0069257B">
        <w:t>при повреждениях, в т.ч. в результате дорожно-транспортного происшествия, вследствие которого требуется замена одного из агрегатов (узлов) или ремонт (замена) базовой детали этих агрегатов, а также, если требуется замена или правка элементов металлоконструкций шасси или ГПМ;</w:t>
      </w:r>
    </w:p>
    <w:p w:rsidR="00E34A0E" w:rsidRPr="0069257B" w:rsidRDefault="00E34A0E" w:rsidP="00DF095B">
      <w:pPr>
        <w:numPr>
          <w:ilvl w:val="0"/>
          <w:numId w:val="5"/>
        </w:numPr>
        <w:jc w:val="both"/>
      </w:pPr>
      <w:r w:rsidRPr="0069257B">
        <w:t>при использовании на ГПМ в защите по току самодельных или несоответствующих по току срабатывания устройств;</w:t>
      </w:r>
    </w:p>
    <w:p w:rsidR="00E34A0E" w:rsidRPr="0069257B" w:rsidRDefault="00E34A0E" w:rsidP="00DF095B">
      <w:pPr>
        <w:numPr>
          <w:ilvl w:val="0"/>
          <w:numId w:val="5"/>
        </w:numPr>
        <w:jc w:val="both"/>
      </w:pPr>
      <w:r w:rsidRPr="0069257B">
        <w:lastRenderedPageBreak/>
        <w:t>при повреждениях электронных приборов действием электрической дуги или электромагнитных полей при сварных работах на ГПМ, в т.ч. при удерживании им свариваемого объекта;</w:t>
      </w:r>
    </w:p>
    <w:p w:rsidR="00E34A0E" w:rsidRPr="0069257B" w:rsidRDefault="00E34A0E" w:rsidP="00DF095B">
      <w:pPr>
        <w:numPr>
          <w:ilvl w:val="0"/>
          <w:numId w:val="5"/>
        </w:numPr>
        <w:jc w:val="both"/>
      </w:pPr>
      <w:r w:rsidRPr="0069257B">
        <w:t>при замене стандартных узлов, деталей и агрегатов на другие, не предусмотренные нормативно-технической докумен</w:t>
      </w:r>
      <w:r w:rsidR="00DF14DA">
        <w:t>тацией предприятия-изготовителя.</w:t>
      </w:r>
    </w:p>
    <w:p w:rsidR="00E34A0E" w:rsidRPr="0069257B" w:rsidRDefault="00E34A0E" w:rsidP="00DF095B">
      <w:pPr>
        <w:numPr>
          <w:ilvl w:val="1"/>
          <w:numId w:val="7"/>
        </w:numPr>
        <w:jc w:val="both"/>
      </w:pPr>
      <w:r w:rsidRPr="0069257B">
        <w:t>Условия гарантии не распространяются на последствия от воздействий внешних факторов, таких как: хранение ГПМ в несоответствующих условиях, ударов камней и груза, промышленных выбросов, смолистых осадков деревьев, соли, града, шторма, молний и других природных и экологических явлений. Устранение недостатков, которые возникли по перечисленным причинам, производятся за оплату.</w:t>
      </w:r>
    </w:p>
    <w:p w:rsidR="00E34A0E" w:rsidRPr="0069257B" w:rsidRDefault="00E34A0E" w:rsidP="00DF095B">
      <w:pPr>
        <w:numPr>
          <w:ilvl w:val="1"/>
          <w:numId w:val="7"/>
        </w:numPr>
        <w:jc w:val="both"/>
      </w:pPr>
      <w:r w:rsidRPr="0069257B">
        <w:t>Для рассмотрения претензий необходимо в течение трех суток сообщить и предоставить Исполнителю акт-рекламацию. Исполнитель в течение 10 дней за свой счет командирует специалистов на место</w:t>
      </w:r>
      <w:r w:rsidR="00EA5776">
        <w:t xml:space="preserve"> </w:t>
      </w:r>
      <w:r w:rsidRPr="0069257B">
        <w:t>нахождени</w:t>
      </w:r>
      <w:r w:rsidR="00EA5776">
        <w:t>я</w:t>
      </w:r>
      <w:r w:rsidRPr="0069257B">
        <w:t xml:space="preserve"> ГПМ для рассмотрения претензий и принятия, необходимых мер на месте.</w:t>
      </w:r>
    </w:p>
    <w:p w:rsidR="00E34A0E" w:rsidRPr="008E381B" w:rsidRDefault="00E34A0E" w:rsidP="00DF095B">
      <w:pPr>
        <w:jc w:val="both"/>
        <w:rPr>
          <w:b/>
        </w:rPr>
      </w:pPr>
    </w:p>
    <w:p w:rsidR="00E34A0E" w:rsidRPr="008E381B" w:rsidRDefault="00E34A0E" w:rsidP="00DF095B">
      <w:pPr>
        <w:numPr>
          <w:ilvl w:val="0"/>
          <w:numId w:val="7"/>
        </w:numPr>
        <w:jc w:val="center"/>
        <w:rPr>
          <w:b/>
        </w:rPr>
      </w:pPr>
      <w:r w:rsidRPr="008E381B">
        <w:rPr>
          <w:b/>
        </w:rPr>
        <w:t>Ответственность сторон</w:t>
      </w:r>
    </w:p>
    <w:p w:rsidR="00E34A0E" w:rsidRPr="0069257B" w:rsidRDefault="00E34A0E" w:rsidP="00DF095B">
      <w:pPr>
        <w:numPr>
          <w:ilvl w:val="1"/>
          <w:numId w:val="7"/>
        </w:numPr>
        <w:jc w:val="both"/>
      </w:pPr>
      <w:r w:rsidRPr="0069257B">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РФ.</w:t>
      </w:r>
    </w:p>
    <w:p w:rsidR="00BB1954" w:rsidRPr="007F3074" w:rsidRDefault="00BB1954" w:rsidP="00DF095B">
      <w:pPr>
        <w:pStyle w:val="a4"/>
        <w:numPr>
          <w:ilvl w:val="1"/>
          <w:numId w:val="7"/>
        </w:numPr>
        <w:jc w:val="both"/>
      </w:pPr>
      <w:r w:rsidRPr="007F3074">
        <w:t xml:space="preserve">За нарушение сроков выполнения работ, Исполнитель уплачивает Заказчику пени в размере 0,1 % от стоимости объема невыполненных работ по </w:t>
      </w:r>
      <w:r>
        <w:t>Договору</w:t>
      </w:r>
      <w:r w:rsidRPr="007F3074">
        <w:t xml:space="preserve"> за каждый день просрочки</w:t>
      </w:r>
      <w:r w:rsidR="000C24B8" w:rsidRPr="000C24B8">
        <w:t xml:space="preserve"> </w:t>
      </w:r>
      <w:r w:rsidR="000C24B8">
        <w:t>в течение 30 (тридцати) дней, с момента предъявления Заказчиком требования.</w:t>
      </w:r>
    </w:p>
    <w:p w:rsidR="00BB1954" w:rsidRPr="007F3074" w:rsidRDefault="00BB1954" w:rsidP="00DF095B">
      <w:pPr>
        <w:pStyle w:val="a4"/>
        <w:numPr>
          <w:ilvl w:val="1"/>
          <w:numId w:val="7"/>
        </w:numPr>
        <w:jc w:val="both"/>
      </w:pPr>
      <w:r w:rsidRPr="007F3074">
        <w:t xml:space="preserve">За нарушение сроков </w:t>
      </w:r>
      <w:r>
        <w:t>оплаты</w:t>
      </w:r>
      <w:r w:rsidRPr="007F3074">
        <w:t xml:space="preserve"> в соответствии с </w:t>
      </w:r>
      <w:r>
        <w:t>условиями Договора</w:t>
      </w:r>
      <w:r w:rsidRPr="007F3074">
        <w:t xml:space="preserve">, </w:t>
      </w:r>
      <w:r>
        <w:t>Заказчик</w:t>
      </w:r>
      <w:r w:rsidRPr="007F3074">
        <w:t xml:space="preserve"> уплачивает </w:t>
      </w:r>
      <w:r>
        <w:t>Исполнителю</w:t>
      </w:r>
      <w:r w:rsidRPr="007F3074">
        <w:t xml:space="preserve"> пени в размере 0,1 % от </w:t>
      </w:r>
      <w:r>
        <w:t>суммы просроченного платежа</w:t>
      </w:r>
      <w:r w:rsidRPr="007F3074">
        <w:t xml:space="preserve"> за каждый день п</w:t>
      </w:r>
      <w:r>
        <w:t>росрочки</w:t>
      </w:r>
      <w:r w:rsidR="000C24B8" w:rsidRPr="000C24B8">
        <w:t xml:space="preserve"> </w:t>
      </w:r>
      <w:r w:rsidR="000C24B8">
        <w:t xml:space="preserve">в течение 30 (тридцати) дней, с момента предъявления </w:t>
      </w:r>
      <w:r w:rsidR="000079A2">
        <w:t>Исполнителем</w:t>
      </w:r>
      <w:r w:rsidR="000C24B8">
        <w:t xml:space="preserve"> требования.</w:t>
      </w:r>
    </w:p>
    <w:p w:rsidR="00B86D3D" w:rsidRDefault="00B86D3D" w:rsidP="00B86D3D">
      <w:pPr>
        <w:numPr>
          <w:ilvl w:val="1"/>
          <w:numId w:val="7"/>
        </w:numPr>
        <w:autoSpaceDE w:val="0"/>
        <w:autoSpaceDN w:val="0"/>
        <w:jc w:val="both"/>
      </w:pPr>
      <w:r>
        <w:t>В случае если по вине Исполнителя было утрачено имущество Заказчика или имущество привлеченных Заказчиком третьих лиц, Исполнитель обязан возместить Заказчику стоимость имущества, а также уплатить Заказчику штраф в размере 5% (Пять процентов) от стоимости Договора в течение 30 (тридцати) дней, с момента предъявления Заказчиком требования.</w:t>
      </w:r>
    </w:p>
    <w:p w:rsidR="00BB1954" w:rsidRDefault="00BB1954" w:rsidP="00DF095B">
      <w:pPr>
        <w:pStyle w:val="a4"/>
        <w:numPr>
          <w:ilvl w:val="1"/>
          <w:numId w:val="7"/>
        </w:numPr>
        <w:jc w:val="both"/>
      </w:pPr>
      <w:r>
        <w:t>Заказчик вправе потребовать от Исполнителя уплаты штрафа в размере 100 000 (сто тысяч) рублей каждый раз при выявлении факта невыполнения им обя</w:t>
      </w:r>
      <w:r w:rsidR="00B86D3D">
        <w:t>занности предусмотренной п.3.1.7</w:t>
      </w:r>
      <w:r>
        <w:t xml:space="preserve"> настоящего Договора, в течении всего срока действия </w:t>
      </w:r>
      <w:r w:rsidR="000079A2">
        <w:t xml:space="preserve">настоящего Договора </w:t>
      </w:r>
      <w:r>
        <w:t>и в отношении каждого незастрахованного лица, а Исполнитель обязан оплатить</w:t>
      </w:r>
      <w:r w:rsidR="000079A2">
        <w:t xml:space="preserve"> штраф</w:t>
      </w:r>
      <w:r>
        <w:t xml:space="preserve"> в течении 10 (десяти) дней с момента предъявления такого требования. Факт неисполнения Исполнителем (ненадлежащего исполнения) обяз</w:t>
      </w:r>
      <w:r w:rsidR="00B86D3D">
        <w:t>анности, предусмотренной п.3.1.7</w:t>
      </w:r>
      <w:r>
        <w:t xml:space="preserve"> настоящего Договора, считается выявленным, если Исполнитель не предоставил Заказчику документы, подтверждающие заключение договора добровольного страхования от несчастных случаев, в течении 10 (десяти) календарных дней со дня предъявления Заказчиком требования об их предоставлении.</w:t>
      </w:r>
    </w:p>
    <w:p w:rsidR="00E34A0E" w:rsidRDefault="00E34A0E" w:rsidP="00DF095B">
      <w:pPr>
        <w:numPr>
          <w:ilvl w:val="1"/>
          <w:numId w:val="7"/>
        </w:numPr>
        <w:jc w:val="both"/>
      </w:pPr>
      <w:r w:rsidRPr="0069257B">
        <w:t xml:space="preserve">Споры и разногласия, которые могут возникнуть при исполнении настоящего Договора, разрешаются путем переговоров между Сторонами. В случае </w:t>
      </w:r>
      <w:r w:rsidR="00DF14DA">
        <w:t xml:space="preserve">если споры и разногласия не будут урегулированы путем переговоров, </w:t>
      </w:r>
      <w:r w:rsidR="00613D0B">
        <w:t xml:space="preserve">они </w:t>
      </w:r>
      <w:r w:rsidRPr="0069257B">
        <w:t>подлеж</w:t>
      </w:r>
      <w:r w:rsidR="00613D0B">
        <w:t>а</w:t>
      </w:r>
      <w:r w:rsidRPr="0069257B">
        <w:t>т разрешению в арбитр</w:t>
      </w:r>
      <w:r>
        <w:t>ажном суде Красноярского края.</w:t>
      </w:r>
    </w:p>
    <w:p w:rsidR="00E34A0E" w:rsidRPr="008E381B" w:rsidRDefault="00E34A0E" w:rsidP="00DF095B">
      <w:pPr>
        <w:jc w:val="both"/>
        <w:rPr>
          <w:b/>
        </w:rPr>
      </w:pPr>
    </w:p>
    <w:p w:rsidR="000079A2" w:rsidRDefault="000079A2" w:rsidP="000079A2">
      <w:pPr>
        <w:pStyle w:val="a4"/>
        <w:numPr>
          <w:ilvl w:val="0"/>
          <w:numId w:val="7"/>
        </w:numPr>
        <w:jc w:val="center"/>
        <w:rPr>
          <w:b/>
        </w:rPr>
      </w:pPr>
      <w:bookmarkStart w:id="1" w:name="bookmark6"/>
      <w:r w:rsidRPr="001D4E10">
        <w:rPr>
          <w:b/>
        </w:rPr>
        <w:t>Конфиденциальность.</w:t>
      </w:r>
      <w:bookmarkEnd w:id="1"/>
    </w:p>
    <w:p w:rsidR="000079A2" w:rsidRPr="004F56B4" w:rsidRDefault="000079A2" w:rsidP="000079A2">
      <w:pPr>
        <w:pStyle w:val="a4"/>
        <w:numPr>
          <w:ilvl w:val="1"/>
          <w:numId w:val="7"/>
        </w:numPr>
        <w:spacing w:after="160"/>
        <w:jc w:val="both"/>
      </w:pPr>
      <w:r w:rsidRPr="004F56B4">
        <w:t xml:space="preserve">Вся информация, полученная при исполнении </w:t>
      </w:r>
      <w:r>
        <w:t>либо для исполнения настоящего Д</w:t>
      </w:r>
      <w:r w:rsidRPr="004F56B4">
        <w:t>оговора, о деятельности каждой Стороны, которая не является общедоступной, является конфиденциальной. Стороны обязуются не раскрывать такую информацию другим лицам и не использовать ее для каких-либо целей, кроме целей, связ</w:t>
      </w:r>
      <w:r>
        <w:t>анных с выполнением настоящего Д</w:t>
      </w:r>
      <w:r w:rsidRPr="004F56B4">
        <w:t>оговора.</w:t>
      </w:r>
    </w:p>
    <w:p w:rsidR="000079A2" w:rsidRDefault="000079A2" w:rsidP="000079A2">
      <w:pPr>
        <w:pStyle w:val="a4"/>
        <w:numPr>
          <w:ilvl w:val="1"/>
          <w:numId w:val="7"/>
        </w:numPr>
        <w:jc w:val="both"/>
      </w:pPr>
      <w:r w:rsidRPr="00733E35">
        <w:lastRenderedPageBreak/>
        <w:t xml:space="preserve">Исполнитель не должен без предварительного согласия Заказчика, раскрывать кому- либо содержание Договора или какого-либо из его </w:t>
      </w:r>
      <w:r w:rsidR="00753D01">
        <w:t>при</w:t>
      </w:r>
      <w:r w:rsidRPr="00733E35">
        <w:t>ложений, а также технической документации или информации, предоставленных Заказчиком или от его имени другими лицами, за исключение того персонала, который привлечен Исполнителем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E34A0E" w:rsidRPr="008E381B" w:rsidRDefault="00DF14DA" w:rsidP="00DF095B">
      <w:pPr>
        <w:numPr>
          <w:ilvl w:val="0"/>
          <w:numId w:val="7"/>
        </w:numPr>
        <w:tabs>
          <w:tab w:val="left" w:pos="2505"/>
        </w:tabs>
        <w:jc w:val="center"/>
        <w:rPr>
          <w:b/>
        </w:rPr>
      </w:pPr>
      <w:r w:rsidRPr="008E381B">
        <w:rPr>
          <w:b/>
        </w:rPr>
        <w:t>Обстоятельства непреодолимой силы</w:t>
      </w:r>
    </w:p>
    <w:p w:rsidR="00533ACD" w:rsidRPr="00C80294" w:rsidRDefault="00533ACD" w:rsidP="00DF095B">
      <w:pPr>
        <w:pStyle w:val="a4"/>
        <w:numPr>
          <w:ilvl w:val="1"/>
          <w:numId w:val="7"/>
        </w:numPr>
        <w:jc w:val="both"/>
      </w:pPr>
      <w:r w:rsidRPr="00C80294">
        <w:t>При возникновении обстоятельств</w:t>
      </w:r>
      <w:r w:rsidR="00BB1954">
        <w:t xml:space="preserve"> непреодолимой силы</w:t>
      </w:r>
      <w:r w:rsidRPr="00C80294">
        <w:t>, которые делают полностью или частично невозможным выполнение Договора одной из Сторон, а именно: пожар, стихийное бедствие, война, военные действия всех видов и другие возможные обстоятельства непреодолимой силы, не зависящие от Сторон, сроки выполнения обязательств, продлеваются на то время, в течение которого действуют эти об</w:t>
      </w:r>
      <w:r w:rsidR="00C43ECE">
        <w:t>стоя</w:t>
      </w:r>
      <w:r w:rsidRPr="00C80294">
        <w:t>тельства.</w:t>
      </w:r>
    </w:p>
    <w:p w:rsidR="00E34A0E" w:rsidRPr="005416F3" w:rsidRDefault="00E34A0E" w:rsidP="00DF095B">
      <w:pPr>
        <w:pStyle w:val="a3"/>
        <w:numPr>
          <w:ilvl w:val="1"/>
          <w:numId w:val="7"/>
        </w:numPr>
        <w:tabs>
          <w:tab w:val="left" w:pos="0"/>
        </w:tabs>
      </w:pPr>
      <w:r w:rsidRPr="005416F3">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также последствия, вызванные этими обстоятельствами.</w:t>
      </w:r>
    </w:p>
    <w:p w:rsidR="00E34A0E" w:rsidRPr="005416F3" w:rsidRDefault="00E34A0E" w:rsidP="00DF095B">
      <w:pPr>
        <w:pStyle w:val="a3"/>
        <w:numPr>
          <w:ilvl w:val="1"/>
          <w:numId w:val="7"/>
        </w:numPr>
        <w:tabs>
          <w:tab w:val="left" w:pos="0"/>
        </w:tabs>
      </w:pPr>
      <w:r w:rsidRPr="005416F3">
        <w:t>Если обстоятельства непреодолимой силы или их последствия будут длиться более 30 дней, то Стороны обсудят, какие меры следует принять для продолжения выполнения настоящего договора.</w:t>
      </w:r>
    </w:p>
    <w:p w:rsidR="00E34A0E" w:rsidRPr="005416F3" w:rsidRDefault="00E34A0E" w:rsidP="00DF095B">
      <w:pPr>
        <w:pStyle w:val="a3"/>
        <w:numPr>
          <w:ilvl w:val="1"/>
          <w:numId w:val="7"/>
        </w:numPr>
        <w:tabs>
          <w:tab w:val="left" w:pos="0"/>
        </w:tabs>
      </w:pPr>
      <w:r w:rsidRPr="005416F3">
        <w:t>Если стороны не смогут договориться в течение 15 дней, тогда каждая из Сторон вправе потребовать расторжения настоящего договора.</w:t>
      </w:r>
    </w:p>
    <w:p w:rsidR="00E34A0E" w:rsidRPr="005416F3" w:rsidRDefault="00E34A0E" w:rsidP="00DF095B">
      <w:pPr>
        <w:pStyle w:val="a3"/>
        <w:numPr>
          <w:ilvl w:val="1"/>
          <w:numId w:val="7"/>
        </w:numPr>
        <w:tabs>
          <w:tab w:val="left" w:pos="0"/>
        </w:tabs>
      </w:pPr>
      <w:r w:rsidRPr="005416F3">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освобождения от ответственности.</w:t>
      </w:r>
    </w:p>
    <w:p w:rsidR="00E34A0E" w:rsidRPr="008E381B" w:rsidRDefault="00E34A0E" w:rsidP="00DF095B">
      <w:pPr>
        <w:jc w:val="both"/>
        <w:rPr>
          <w:b/>
        </w:rPr>
      </w:pPr>
    </w:p>
    <w:p w:rsidR="00533ACD" w:rsidRDefault="00533ACD" w:rsidP="00DF095B">
      <w:pPr>
        <w:pStyle w:val="a4"/>
        <w:numPr>
          <w:ilvl w:val="0"/>
          <w:numId w:val="7"/>
        </w:numPr>
        <w:jc w:val="center"/>
        <w:rPr>
          <w:b/>
        </w:rPr>
      </w:pPr>
      <w:r w:rsidRPr="001577D1">
        <w:rPr>
          <w:b/>
        </w:rPr>
        <w:t>Прочие условия</w:t>
      </w:r>
    </w:p>
    <w:p w:rsidR="00533ACD" w:rsidRPr="007F3074" w:rsidRDefault="00533ACD" w:rsidP="00DF095B">
      <w:pPr>
        <w:pStyle w:val="a4"/>
        <w:numPr>
          <w:ilvl w:val="1"/>
          <w:numId w:val="7"/>
        </w:numPr>
        <w:jc w:val="both"/>
      </w:pPr>
      <w:r w:rsidRPr="007F3074">
        <w:t>Доставка работников Исполнителя из г. Красноярск на месторождения ООО «</w:t>
      </w:r>
      <w:r w:rsidR="00161363">
        <w:t xml:space="preserve">Славнефть- Красноярскнефтегаз» и проживание на месторождении, </w:t>
      </w:r>
      <w:r w:rsidRPr="007F3074">
        <w:t>осуществляется за счет Заказчика. Срок нахождения на месторождении: до завершения работ. Списки сотрудников, выбывающих на месторождения ООО «Славнефть- Красноярскнефтегаз», а также планируемые сроки их нахождения на объекте Исполнитель обязан предоставлять Заказчику официальным письмом в каждом конкретном случае заблаговременно (не позднее 10-ти дней до начала производства работ) для организации Заказчиком пропусков и для оформления работников Исполнителя на авиатранспорт.</w:t>
      </w:r>
    </w:p>
    <w:p w:rsidR="00100078" w:rsidRPr="006136B4" w:rsidRDefault="00533ACD" w:rsidP="00DF095B">
      <w:pPr>
        <w:pStyle w:val="a4"/>
        <w:numPr>
          <w:ilvl w:val="1"/>
          <w:numId w:val="7"/>
        </w:numPr>
        <w:jc w:val="both"/>
        <w:rPr>
          <w:b/>
        </w:rPr>
      </w:pPr>
      <w:r w:rsidRPr="007F3074">
        <w:t xml:space="preserve">Питание сотрудников Исполнителя на месторождениях Заказчика производится </w:t>
      </w:r>
      <w:r w:rsidR="00100078">
        <w:t>Исполнителем за свой счет.</w:t>
      </w:r>
    </w:p>
    <w:p w:rsidR="006136B4" w:rsidRPr="00BB1954" w:rsidRDefault="006136B4" w:rsidP="00DF095B">
      <w:pPr>
        <w:pStyle w:val="a4"/>
        <w:ind w:left="0"/>
        <w:jc w:val="both"/>
        <w:rPr>
          <w:b/>
        </w:rPr>
      </w:pPr>
    </w:p>
    <w:p w:rsidR="00E34A0E" w:rsidRPr="008E381B" w:rsidRDefault="00E34A0E" w:rsidP="00DF095B">
      <w:pPr>
        <w:numPr>
          <w:ilvl w:val="0"/>
          <w:numId w:val="7"/>
        </w:numPr>
        <w:jc w:val="center"/>
        <w:rPr>
          <w:b/>
        </w:rPr>
      </w:pPr>
      <w:r w:rsidRPr="008E381B">
        <w:rPr>
          <w:b/>
        </w:rPr>
        <w:t>Срок действия Договора</w:t>
      </w:r>
    </w:p>
    <w:p w:rsidR="00E34A0E" w:rsidRDefault="00E34A0E" w:rsidP="00DF095B">
      <w:pPr>
        <w:numPr>
          <w:ilvl w:val="1"/>
          <w:numId w:val="7"/>
        </w:numPr>
        <w:jc w:val="both"/>
      </w:pPr>
      <w:r w:rsidRPr="0069257B">
        <w:t xml:space="preserve">Настоящий Договор вступает в силу с момента его подписания Сторонами и действует до </w:t>
      </w:r>
      <w:r w:rsidR="005157D0">
        <w:t>полного выполнения Сторонами обязательств по настоящему Договору</w:t>
      </w:r>
      <w:r>
        <w:t>.</w:t>
      </w:r>
    </w:p>
    <w:p w:rsidR="00E34A0E" w:rsidRPr="0069257B" w:rsidRDefault="005157D0" w:rsidP="00DF095B">
      <w:pPr>
        <w:numPr>
          <w:ilvl w:val="1"/>
          <w:numId w:val="7"/>
        </w:numPr>
        <w:jc w:val="both"/>
      </w:pPr>
      <w:r w:rsidRPr="001B3C90">
        <w:t>Досрочное расторжение Договора возможно по соглашению Сторон и в соответствии с действующим законодательством</w:t>
      </w:r>
      <w:r w:rsidR="00E34A0E" w:rsidRPr="0069257B">
        <w:t>.</w:t>
      </w:r>
    </w:p>
    <w:p w:rsidR="00E34A0E" w:rsidRPr="008E381B" w:rsidRDefault="00E34A0E" w:rsidP="00DF095B">
      <w:pPr>
        <w:jc w:val="both"/>
        <w:rPr>
          <w:b/>
        </w:rPr>
      </w:pPr>
    </w:p>
    <w:p w:rsidR="00E34A0E" w:rsidRPr="008E381B" w:rsidRDefault="00E34A0E" w:rsidP="00DF095B">
      <w:pPr>
        <w:numPr>
          <w:ilvl w:val="0"/>
          <w:numId w:val="7"/>
        </w:numPr>
        <w:jc w:val="center"/>
        <w:rPr>
          <w:b/>
        </w:rPr>
      </w:pPr>
      <w:r w:rsidRPr="008E381B">
        <w:rPr>
          <w:b/>
        </w:rPr>
        <w:t>Заключительные положения</w:t>
      </w:r>
    </w:p>
    <w:p w:rsidR="00E34A0E" w:rsidRPr="005416F3" w:rsidRDefault="00E34A0E" w:rsidP="00DF095B">
      <w:pPr>
        <w:numPr>
          <w:ilvl w:val="1"/>
          <w:numId w:val="7"/>
        </w:numPr>
        <w:tabs>
          <w:tab w:val="left" w:pos="0"/>
          <w:tab w:val="left" w:pos="300"/>
          <w:tab w:val="left" w:pos="2505"/>
        </w:tabs>
        <w:jc w:val="both"/>
      </w:pPr>
      <w:r w:rsidRPr="005416F3">
        <w:t xml:space="preserve">Вся информация, полученная при исполнении </w:t>
      </w:r>
      <w:r w:rsidR="005157D0">
        <w:t>либо для исполнения настоящего Д</w:t>
      </w:r>
      <w:r w:rsidRPr="005416F3">
        <w:t>оговора, о деятельности каждой Стороны, которая не является общедоступной, является конфиденциальной. Стороны обязуются не раскрывать такую информацию другим лицам и не использовать ее для каких-либо целей, кроме целей, связанных с выполнением настоящего договора.</w:t>
      </w:r>
    </w:p>
    <w:p w:rsidR="00E34A0E" w:rsidRDefault="00A7637D" w:rsidP="00DF095B">
      <w:pPr>
        <w:pStyle w:val="3"/>
        <w:numPr>
          <w:ilvl w:val="1"/>
          <w:numId w:val="7"/>
        </w:numPr>
        <w:tabs>
          <w:tab w:val="left" w:pos="0"/>
          <w:tab w:val="left" w:pos="300"/>
          <w:tab w:val="left" w:pos="2505"/>
        </w:tabs>
        <w:spacing w:after="0"/>
        <w:jc w:val="both"/>
        <w:rPr>
          <w:sz w:val="24"/>
          <w:szCs w:val="24"/>
        </w:rPr>
      </w:pPr>
      <w:r w:rsidRPr="00A7637D">
        <w:rPr>
          <w:sz w:val="24"/>
          <w:szCs w:val="24"/>
        </w:rPr>
        <w:lastRenderedPageBreak/>
        <w:t>Все изменения и дополнения к настоящему Договору действительны лишь в том случае, если они составлены в письменной форме, подписаны уполномоченными представителями и скреплены печатями Сторон</w:t>
      </w:r>
      <w:r w:rsidR="00E34A0E" w:rsidRPr="00307002">
        <w:rPr>
          <w:sz w:val="24"/>
          <w:szCs w:val="24"/>
        </w:rPr>
        <w:t>.</w:t>
      </w:r>
    </w:p>
    <w:p w:rsidR="00E34A0E" w:rsidRDefault="00E34A0E" w:rsidP="00DF095B">
      <w:pPr>
        <w:numPr>
          <w:ilvl w:val="1"/>
          <w:numId w:val="7"/>
        </w:numPr>
        <w:jc w:val="both"/>
      </w:pPr>
      <w:r w:rsidRPr="0069257B">
        <w:t>Настоящий Договор составлен в двух экземплярах на русском языке. Оба экземпляра идентичны и имеют равную юридическую силу. У каждой из Сторон находится один экземпляр настоящего Договора.</w:t>
      </w:r>
    </w:p>
    <w:p w:rsidR="00405836" w:rsidRDefault="00405836" w:rsidP="00DF095B">
      <w:pPr>
        <w:pStyle w:val="a4"/>
        <w:widowControl w:val="0"/>
        <w:numPr>
          <w:ilvl w:val="0"/>
          <w:numId w:val="7"/>
        </w:numPr>
        <w:shd w:val="clear" w:color="auto" w:fill="FFFFFF"/>
        <w:autoSpaceDE w:val="0"/>
        <w:autoSpaceDN w:val="0"/>
        <w:adjustRightInd w:val="0"/>
        <w:jc w:val="center"/>
        <w:rPr>
          <w:b/>
          <w:color w:val="000000"/>
          <w:spacing w:val="1"/>
          <w:sz w:val="25"/>
          <w:szCs w:val="25"/>
        </w:rPr>
      </w:pPr>
      <w:r w:rsidRPr="00405836">
        <w:rPr>
          <w:b/>
          <w:color w:val="000000"/>
          <w:spacing w:val="1"/>
          <w:sz w:val="25"/>
          <w:szCs w:val="25"/>
        </w:rPr>
        <w:t xml:space="preserve">К настоящему </w:t>
      </w:r>
      <w:r>
        <w:rPr>
          <w:b/>
          <w:color w:val="000000"/>
          <w:spacing w:val="1"/>
          <w:sz w:val="25"/>
          <w:szCs w:val="25"/>
        </w:rPr>
        <w:t>Договору</w:t>
      </w:r>
      <w:r w:rsidRPr="00405836">
        <w:rPr>
          <w:b/>
          <w:color w:val="000000"/>
          <w:spacing w:val="1"/>
          <w:sz w:val="25"/>
          <w:szCs w:val="25"/>
        </w:rPr>
        <w:t xml:space="preserve"> прилагаются и являются его неотъемлемой частью:</w:t>
      </w:r>
    </w:p>
    <w:p w:rsidR="00C8698C" w:rsidRDefault="00C8698C"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Pr>
          <w:color w:val="000000"/>
          <w:spacing w:val="1"/>
          <w:sz w:val="25"/>
          <w:szCs w:val="25"/>
        </w:rPr>
        <w:t>Приложение №1 – Образец заявки на техническое обслуживание ГПМ;</w:t>
      </w:r>
    </w:p>
    <w:p w:rsidR="00405836" w:rsidRDefault="00C8698C"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Pr>
          <w:color w:val="000000"/>
          <w:spacing w:val="1"/>
          <w:sz w:val="25"/>
          <w:szCs w:val="25"/>
        </w:rPr>
        <w:t>Приложение №2</w:t>
      </w:r>
      <w:r w:rsidR="00405836">
        <w:rPr>
          <w:color w:val="000000"/>
          <w:spacing w:val="1"/>
          <w:sz w:val="25"/>
          <w:szCs w:val="25"/>
        </w:rPr>
        <w:t xml:space="preserve"> –</w:t>
      </w:r>
      <w:r w:rsidR="00D00A63">
        <w:rPr>
          <w:color w:val="000000"/>
          <w:spacing w:val="1"/>
          <w:sz w:val="25"/>
          <w:szCs w:val="25"/>
        </w:rPr>
        <w:t xml:space="preserve"> </w:t>
      </w:r>
      <w:r w:rsidR="00405836">
        <w:rPr>
          <w:color w:val="000000"/>
          <w:spacing w:val="1"/>
          <w:sz w:val="25"/>
          <w:szCs w:val="25"/>
        </w:rPr>
        <w:t>Перечень грузоподъемных машин (ГПМ) ООО «Славнефть-Красноярскнефтегаз»;</w:t>
      </w:r>
    </w:p>
    <w:p w:rsidR="00405836" w:rsidRDefault="00C8698C"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Pr>
          <w:color w:val="000000"/>
          <w:spacing w:val="1"/>
          <w:sz w:val="25"/>
          <w:szCs w:val="25"/>
        </w:rPr>
        <w:t>Приложение №3</w:t>
      </w:r>
      <w:r w:rsidR="00405836">
        <w:rPr>
          <w:color w:val="000000"/>
          <w:spacing w:val="1"/>
          <w:sz w:val="25"/>
          <w:szCs w:val="25"/>
        </w:rPr>
        <w:t xml:space="preserve"> – График проведения </w:t>
      </w:r>
      <w:r w:rsidR="00B86D3D">
        <w:rPr>
          <w:color w:val="000000"/>
          <w:spacing w:val="1"/>
          <w:sz w:val="25"/>
          <w:szCs w:val="25"/>
        </w:rPr>
        <w:t>технического обслуживания</w:t>
      </w:r>
      <w:r w:rsidR="00EC3474">
        <w:rPr>
          <w:color w:val="000000"/>
          <w:spacing w:val="1"/>
          <w:sz w:val="25"/>
          <w:szCs w:val="25"/>
        </w:rPr>
        <w:t xml:space="preserve"> приборов безопасности, гидравлических систем грузоподъемных машин (ГПМ) ООО «Славнефть-Красноярскнефтегаз»;</w:t>
      </w:r>
    </w:p>
    <w:p w:rsidR="00B86D3D" w:rsidRDefault="00B86D3D"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Pr>
          <w:color w:val="000000"/>
          <w:spacing w:val="1"/>
          <w:sz w:val="25"/>
          <w:szCs w:val="25"/>
        </w:rPr>
        <w:t>Приложение №</w:t>
      </w:r>
      <w:r w:rsidR="00C8698C">
        <w:rPr>
          <w:color w:val="000000"/>
          <w:spacing w:val="1"/>
          <w:sz w:val="25"/>
          <w:szCs w:val="25"/>
        </w:rPr>
        <w:t>4</w:t>
      </w:r>
      <w:r>
        <w:rPr>
          <w:color w:val="000000"/>
          <w:spacing w:val="1"/>
          <w:sz w:val="25"/>
          <w:szCs w:val="25"/>
        </w:rPr>
        <w:t xml:space="preserve"> – Протокол согласования договорной цены;</w:t>
      </w:r>
    </w:p>
    <w:p w:rsidR="0085093D" w:rsidRDefault="00B86D3D"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Pr>
          <w:color w:val="000000"/>
          <w:spacing w:val="1"/>
          <w:sz w:val="25"/>
          <w:szCs w:val="25"/>
        </w:rPr>
        <w:t>Приложение №</w:t>
      </w:r>
      <w:r w:rsidR="00C8698C">
        <w:rPr>
          <w:color w:val="000000"/>
          <w:spacing w:val="1"/>
          <w:sz w:val="25"/>
          <w:szCs w:val="25"/>
        </w:rPr>
        <w:t>5</w:t>
      </w:r>
      <w:r w:rsidR="0085093D">
        <w:rPr>
          <w:color w:val="000000"/>
          <w:spacing w:val="1"/>
          <w:sz w:val="25"/>
          <w:szCs w:val="25"/>
        </w:rPr>
        <w:t xml:space="preserve"> </w:t>
      </w:r>
      <w:r>
        <w:rPr>
          <w:color w:val="000000"/>
          <w:spacing w:val="1"/>
          <w:sz w:val="25"/>
          <w:szCs w:val="25"/>
        </w:rPr>
        <w:t>–</w:t>
      </w:r>
      <w:r w:rsidR="0085093D">
        <w:rPr>
          <w:color w:val="000000"/>
          <w:spacing w:val="1"/>
          <w:sz w:val="25"/>
          <w:szCs w:val="25"/>
        </w:rPr>
        <w:t xml:space="preserve"> </w:t>
      </w:r>
      <w:r>
        <w:rPr>
          <w:color w:val="000000"/>
          <w:spacing w:val="1"/>
          <w:sz w:val="25"/>
          <w:szCs w:val="25"/>
        </w:rPr>
        <w:t>Расчет с</w:t>
      </w:r>
      <w:r w:rsidR="00487221" w:rsidRPr="00487221">
        <w:rPr>
          <w:color w:val="000000"/>
          <w:spacing w:val="1"/>
          <w:sz w:val="25"/>
          <w:szCs w:val="25"/>
        </w:rPr>
        <w:t>тоимост</w:t>
      </w:r>
      <w:r>
        <w:rPr>
          <w:color w:val="000000"/>
          <w:spacing w:val="1"/>
          <w:sz w:val="25"/>
          <w:szCs w:val="25"/>
        </w:rPr>
        <w:t>и</w:t>
      </w:r>
      <w:r w:rsidR="00487221" w:rsidRPr="00487221">
        <w:rPr>
          <w:color w:val="000000"/>
          <w:spacing w:val="1"/>
          <w:sz w:val="25"/>
          <w:szCs w:val="25"/>
        </w:rPr>
        <w:t xml:space="preserve"> работ по техническому обслуживанию приборов безопасности</w:t>
      </w:r>
      <w:r w:rsidR="000C24B8">
        <w:rPr>
          <w:color w:val="000000"/>
          <w:spacing w:val="1"/>
          <w:sz w:val="25"/>
          <w:szCs w:val="25"/>
        </w:rPr>
        <w:t xml:space="preserve">, </w:t>
      </w:r>
      <w:r w:rsidR="00487221" w:rsidRPr="00487221">
        <w:rPr>
          <w:color w:val="000000"/>
          <w:spacing w:val="1"/>
          <w:sz w:val="25"/>
          <w:szCs w:val="25"/>
        </w:rPr>
        <w:t>гидрооборудования</w:t>
      </w:r>
      <w:r w:rsidR="000C24B8">
        <w:rPr>
          <w:color w:val="000000"/>
          <w:spacing w:val="1"/>
          <w:sz w:val="25"/>
          <w:szCs w:val="25"/>
        </w:rPr>
        <w:t xml:space="preserve"> и технического освидетельствования</w:t>
      </w:r>
      <w:r w:rsidR="00487221">
        <w:rPr>
          <w:color w:val="000000"/>
          <w:spacing w:val="1"/>
          <w:sz w:val="25"/>
          <w:szCs w:val="25"/>
        </w:rPr>
        <w:t>.</w:t>
      </w:r>
    </w:p>
    <w:p w:rsidR="00405836" w:rsidRPr="00405836" w:rsidRDefault="00405836"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sidRPr="00405836">
        <w:rPr>
          <w:color w:val="000000"/>
          <w:spacing w:val="1"/>
          <w:sz w:val="25"/>
          <w:szCs w:val="25"/>
        </w:rPr>
        <w:t>Приложение №</w:t>
      </w:r>
      <w:r w:rsidR="00C8698C">
        <w:rPr>
          <w:color w:val="000000"/>
          <w:spacing w:val="1"/>
          <w:sz w:val="25"/>
          <w:szCs w:val="25"/>
        </w:rPr>
        <w:t>6</w:t>
      </w:r>
      <w:r w:rsidRPr="00405836">
        <w:rPr>
          <w:color w:val="000000"/>
          <w:spacing w:val="1"/>
          <w:sz w:val="25"/>
          <w:szCs w:val="25"/>
        </w:rPr>
        <w:t xml:space="preserve"> –</w:t>
      </w:r>
      <w:r w:rsidR="00D00A63">
        <w:rPr>
          <w:color w:val="000000"/>
          <w:spacing w:val="1"/>
          <w:sz w:val="25"/>
          <w:szCs w:val="25"/>
        </w:rPr>
        <w:t xml:space="preserve"> </w:t>
      </w:r>
      <w:r w:rsidRPr="00405836">
        <w:rPr>
          <w:color w:val="000000"/>
          <w:spacing w:val="1"/>
          <w:sz w:val="25"/>
          <w:szCs w:val="25"/>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405836" w:rsidRDefault="00405836"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sidRPr="00405836">
        <w:rPr>
          <w:color w:val="000000"/>
          <w:spacing w:val="1"/>
          <w:sz w:val="25"/>
          <w:szCs w:val="25"/>
        </w:rPr>
        <w:t>Приложение №</w:t>
      </w:r>
      <w:r w:rsidR="00C8698C">
        <w:rPr>
          <w:color w:val="000000"/>
          <w:spacing w:val="1"/>
          <w:sz w:val="25"/>
          <w:szCs w:val="25"/>
        </w:rPr>
        <w:t>7</w:t>
      </w:r>
      <w:r w:rsidRPr="00405836">
        <w:rPr>
          <w:color w:val="000000"/>
          <w:spacing w:val="1"/>
          <w:sz w:val="25"/>
          <w:szCs w:val="25"/>
        </w:rPr>
        <w:t xml:space="preserve"> –</w:t>
      </w:r>
      <w:r w:rsidR="00D00A63">
        <w:rPr>
          <w:color w:val="000000"/>
          <w:spacing w:val="1"/>
          <w:sz w:val="25"/>
          <w:szCs w:val="25"/>
        </w:rPr>
        <w:t xml:space="preserve"> </w:t>
      </w:r>
      <w:r w:rsidRPr="00405836">
        <w:rPr>
          <w:color w:val="000000"/>
          <w:spacing w:val="1"/>
          <w:sz w:val="25"/>
          <w:szCs w:val="25"/>
        </w:rPr>
        <w:t>Положение о пропускном и внутриобъектовом режиме на объектах ОО</w:t>
      </w:r>
      <w:r w:rsidR="00EC3474">
        <w:rPr>
          <w:color w:val="000000"/>
          <w:spacing w:val="1"/>
          <w:sz w:val="25"/>
          <w:szCs w:val="25"/>
        </w:rPr>
        <w:t>О «Славнефть-Красноярскнефтегаз;</w:t>
      </w:r>
    </w:p>
    <w:p w:rsidR="00EC3474" w:rsidRPr="00405836" w:rsidRDefault="00487221" w:rsidP="00DF095B">
      <w:pPr>
        <w:pStyle w:val="a4"/>
        <w:widowControl w:val="0"/>
        <w:numPr>
          <w:ilvl w:val="0"/>
          <w:numId w:val="18"/>
        </w:numPr>
        <w:shd w:val="clear" w:color="auto" w:fill="FFFFFF"/>
        <w:autoSpaceDE w:val="0"/>
        <w:autoSpaceDN w:val="0"/>
        <w:adjustRightInd w:val="0"/>
        <w:jc w:val="both"/>
        <w:rPr>
          <w:color w:val="000000"/>
          <w:spacing w:val="1"/>
          <w:sz w:val="25"/>
          <w:szCs w:val="25"/>
        </w:rPr>
      </w:pPr>
      <w:r>
        <w:rPr>
          <w:color w:val="000000"/>
          <w:spacing w:val="1"/>
          <w:sz w:val="25"/>
          <w:szCs w:val="25"/>
        </w:rPr>
        <w:t>Приложение №</w:t>
      </w:r>
      <w:r w:rsidR="00C8698C">
        <w:rPr>
          <w:color w:val="000000"/>
          <w:spacing w:val="1"/>
          <w:sz w:val="25"/>
          <w:szCs w:val="25"/>
        </w:rPr>
        <w:t>8</w:t>
      </w:r>
      <w:r w:rsidR="00D16280">
        <w:rPr>
          <w:color w:val="000000"/>
          <w:spacing w:val="1"/>
          <w:sz w:val="25"/>
          <w:szCs w:val="25"/>
        </w:rPr>
        <w:t xml:space="preserve"> – Антикоррупционная оговорка.</w:t>
      </w:r>
    </w:p>
    <w:p w:rsidR="00E34A0E" w:rsidRPr="008E381B" w:rsidRDefault="00E34A0E" w:rsidP="00DF095B">
      <w:pPr>
        <w:jc w:val="both"/>
        <w:rPr>
          <w:b/>
        </w:rPr>
      </w:pPr>
    </w:p>
    <w:p w:rsidR="00E34A0E" w:rsidRPr="008E381B" w:rsidRDefault="00E34A0E" w:rsidP="00DF095B">
      <w:pPr>
        <w:numPr>
          <w:ilvl w:val="0"/>
          <w:numId w:val="7"/>
        </w:numPr>
        <w:jc w:val="center"/>
        <w:rPr>
          <w:b/>
        </w:rPr>
      </w:pPr>
      <w:r w:rsidRPr="008E381B">
        <w:rPr>
          <w:b/>
        </w:rPr>
        <w:t>Адреса, реквизиты, подписи сторон.</w:t>
      </w:r>
    </w:p>
    <w:p w:rsidR="00E34A0E" w:rsidRPr="008E381B" w:rsidRDefault="00E34A0E" w:rsidP="00DF095B">
      <w:pPr>
        <w:jc w:val="both"/>
        <w:rPr>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100078" w:rsidRPr="00100078" w:rsidTr="00BE1E46">
        <w:tc>
          <w:tcPr>
            <w:tcW w:w="4673" w:type="dxa"/>
          </w:tcPr>
          <w:p w:rsidR="00100078" w:rsidRPr="00100078" w:rsidRDefault="00100078" w:rsidP="0082786C">
            <w:pPr>
              <w:suppressAutoHyphens/>
              <w:jc w:val="both"/>
            </w:pPr>
            <w:r w:rsidRPr="00100078">
              <w:rPr>
                <w:b/>
                <w:u w:val="single"/>
                <w:lang w:eastAsia="ar-SA"/>
              </w:rPr>
              <w:t>Заказчик:</w:t>
            </w:r>
          </w:p>
        </w:tc>
        <w:tc>
          <w:tcPr>
            <w:tcW w:w="4673" w:type="dxa"/>
          </w:tcPr>
          <w:p w:rsidR="00100078" w:rsidRPr="00100078" w:rsidRDefault="00100078" w:rsidP="0082786C">
            <w:pPr>
              <w:suppressAutoHyphens/>
              <w:jc w:val="both"/>
            </w:pPr>
            <w:r w:rsidRPr="00100078">
              <w:rPr>
                <w:b/>
                <w:u w:val="single"/>
                <w:lang w:eastAsia="ar-SA"/>
              </w:rPr>
              <w:t>Исполнитель:</w:t>
            </w:r>
          </w:p>
        </w:tc>
      </w:tr>
      <w:tr w:rsidR="00100078" w:rsidRPr="00100078" w:rsidTr="00BE1E46">
        <w:tc>
          <w:tcPr>
            <w:tcW w:w="4673" w:type="dxa"/>
          </w:tcPr>
          <w:p w:rsidR="00100078" w:rsidRPr="00100078" w:rsidRDefault="00100078" w:rsidP="0082786C">
            <w:pPr>
              <w:suppressAutoHyphens/>
              <w:jc w:val="both"/>
            </w:pPr>
            <w:r w:rsidRPr="00100078">
              <w:rPr>
                <w:b/>
                <w:lang w:eastAsia="ar-SA"/>
              </w:rPr>
              <w:t>ООО «Славнефть-Красноярскнефтегаз»</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suppressAutoHyphens/>
              <w:jc w:val="both"/>
            </w:pPr>
            <w:r w:rsidRPr="00100078">
              <w:rPr>
                <w:lang w:eastAsia="ar-SA"/>
              </w:rPr>
              <w:t>Юридический адрес:</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jc w:val="both"/>
            </w:pPr>
            <w:r w:rsidRPr="00100078">
              <w:t>660012, г. Красноярск, ул. Гладкова, 2а</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jc w:val="both"/>
            </w:pPr>
            <w:r w:rsidRPr="00100078">
              <w:t>ИНН/КПП 246 403 65 61/246 401 001</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jc w:val="both"/>
            </w:pPr>
            <w:r w:rsidRPr="00100078">
              <w:t>р/с 407 028 102 000 054 741 90</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jc w:val="both"/>
            </w:pPr>
            <w:r w:rsidRPr="00100078">
              <w:t>ОАО АКБ «Еврофинанс Моснарбанк» г. Москва</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jc w:val="both"/>
            </w:pPr>
            <w:r w:rsidRPr="00100078">
              <w:t>к/с301 018 109 000 000 00 204</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jc w:val="both"/>
            </w:pPr>
            <w:r w:rsidRPr="00100078">
              <w:t>БИК 044 525 204</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contextualSpacing/>
              <w:jc w:val="both"/>
            </w:pP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contextualSpacing/>
              <w:jc w:val="both"/>
            </w:pP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suppressAutoHyphens/>
              <w:jc w:val="both"/>
              <w:rPr>
                <w:lang w:eastAsia="ar-SA"/>
              </w:rPr>
            </w:pPr>
            <w:r w:rsidRPr="00100078">
              <w:rPr>
                <w:lang w:eastAsia="ar-SA"/>
              </w:rPr>
              <w:t>Генеральный директор</w:t>
            </w:r>
          </w:p>
          <w:p w:rsidR="00100078" w:rsidRPr="00100078" w:rsidRDefault="00100078" w:rsidP="0082786C">
            <w:pPr>
              <w:contextualSpacing/>
              <w:jc w:val="both"/>
            </w:pPr>
          </w:p>
        </w:tc>
        <w:tc>
          <w:tcPr>
            <w:tcW w:w="4673" w:type="dxa"/>
          </w:tcPr>
          <w:p w:rsidR="00100078" w:rsidRPr="00100078" w:rsidRDefault="00100078" w:rsidP="0082786C">
            <w:pPr>
              <w:contextualSpacing/>
              <w:jc w:val="both"/>
            </w:pPr>
          </w:p>
        </w:tc>
      </w:tr>
      <w:tr w:rsidR="00100078" w:rsidRPr="00100078" w:rsidTr="00BE1E46">
        <w:tc>
          <w:tcPr>
            <w:tcW w:w="4673" w:type="dxa"/>
          </w:tcPr>
          <w:p w:rsidR="00100078" w:rsidRPr="00100078" w:rsidRDefault="00100078" w:rsidP="0082786C">
            <w:pPr>
              <w:suppressAutoHyphens/>
              <w:jc w:val="both"/>
              <w:rPr>
                <w:lang w:eastAsia="ar-SA"/>
              </w:rPr>
            </w:pPr>
            <w:r w:rsidRPr="00100078">
              <w:rPr>
                <w:lang w:eastAsia="ar-SA"/>
              </w:rPr>
              <w:t>ООО «Славнефть-Красноярскнефтегаз»</w:t>
            </w:r>
          </w:p>
        </w:tc>
        <w:tc>
          <w:tcPr>
            <w:tcW w:w="4673" w:type="dxa"/>
          </w:tcPr>
          <w:p w:rsidR="00100078" w:rsidRPr="00100078" w:rsidRDefault="00100078" w:rsidP="0082786C">
            <w:pPr>
              <w:suppressAutoHyphens/>
              <w:jc w:val="both"/>
            </w:pPr>
          </w:p>
        </w:tc>
      </w:tr>
      <w:tr w:rsidR="00100078" w:rsidRPr="00100078" w:rsidTr="00BE1E46">
        <w:tc>
          <w:tcPr>
            <w:tcW w:w="4673" w:type="dxa"/>
          </w:tcPr>
          <w:p w:rsidR="00100078" w:rsidRPr="00100078" w:rsidRDefault="00100078" w:rsidP="0082786C">
            <w:pPr>
              <w:contextualSpacing/>
              <w:jc w:val="both"/>
            </w:pPr>
          </w:p>
        </w:tc>
        <w:tc>
          <w:tcPr>
            <w:tcW w:w="4673" w:type="dxa"/>
          </w:tcPr>
          <w:p w:rsidR="00100078" w:rsidRPr="00100078" w:rsidRDefault="00100078" w:rsidP="0082786C">
            <w:pPr>
              <w:contextualSpacing/>
              <w:jc w:val="both"/>
            </w:pPr>
          </w:p>
        </w:tc>
      </w:tr>
      <w:tr w:rsidR="00100078" w:rsidRPr="00100078" w:rsidTr="00BE1E46">
        <w:tc>
          <w:tcPr>
            <w:tcW w:w="4673" w:type="dxa"/>
          </w:tcPr>
          <w:p w:rsidR="00100078" w:rsidRPr="00100078" w:rsidRDefault="00100078" w:rsidP="0082786C">
            <w:pPr>
              <w:contextualSpacing/>
              <w:jc w:val="both"/>
            </w:pPr>
          </w:p>
        </w:tc>
        <w:tc>
          <w:tcPr>
            <w:tcW w:w="4673" w:type="dxa"/>
          </w:tcPr>
          <w:p w:rsidR="00100078" w:rsidRPr="00100078" w:rsidRDefault="00100078" w:rsidP="0082786C">
            <w:pPr>
              <w:contextualSpacing/>
              <w:jc w:val="both"/>
            </w:pPr>
          </w:p>
        </w:tc>
      </w:tr>
      <w:tr w:rsidR="00100078" w:rsidRPr="00100078" w:rsidTr="00BE1E46">
        <w:tc>
          <w:tcPr>
            <w:tcW w:w="4673" w:type="dxa"/>
          </w:tcPr>
          <w:p w:rsidR="00100078" w:rsidRPr="00100078" w:rsidRDefault="00100078" w:rsidP="0082786C">
            <w:pPr>
              <w:suppressAutoHyphens/>
              <w:jc w:val="both"/>
            </w:pPr>
            <w:r w:rsidRPr="00100078">
              <w:rPr>
                <w:lang w:eastAsia="ar-SA"/>
              </w:rPr>
              <w:t>__________________ В. В. Дронов</w:t>
            </w:r>
          </w:p>
        </w:tc>
        <w:tc>
          <w:tcPr>
            <w:tcW w:w="4673" w:type="dxa"/>
          </w:tcPr>
          <w:p w:rsidR="00100078" w:rsidRPr="00100078" w:rsidRDefault="00100078" w:rsidP="0082786C">
            <w:pPr>
              <w:suppressAutoHyphens/>
              <w:jc w:val="both"/>
            </w:pPr>
          </w:p>
        </w:tc>
      </w:tr>
    </w:tbl>
    <w:p w:rsidR="00E34A0E" w:rsidRPr="00C176C9" w:rsidRDefault="00E34A0E" w:rsidP="0082786C">
      <w:pPr>
        <w:jc w:val="both"/>
      </w:pPr>
    </w:p>
    <w:sectPr w:rsidR="00E34A0E" w:rsidRPr="00C176C9" w:rsidSect="00E57F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051D5"/>
    <w:multiLevelType w:val="multilevel"/>
    <w:tmpl w:val="641E4774"/>
    <w:lvl w:ilvl="0">
      <w:start w:val="1"/>
      <w:numFmt w:val="bullet"/>
      <w:lvlText w:val=""/>
      <w:lvlJc w:val="left"/>
      <w:pPr>
        <w:ind w:left="0" w:firstLine="0"/>
      </w:pPr>
      <w:rPr>
        <w:rFonts w:ascii="Symbol" w:hAnsi="Symbol"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nsid w:val="18CF7118"/>
    <w:multiLevelType w:val="hybridMultilevel"/>
    <w:tmpl w:val="F49C965E"/>
    <w:lvl w:ilvl="0" w:tplc="00B0B0A8">
      <w:start w:val="1"/>
      <w:numFmt w:val="bullet"/>
      <w:lvlText w:val=""/>
      <w:lvlJc w:val="left"/>
      <w:pPr>
        <w:tabs>
          <w:tab w:val="num" w:pos="1174"/>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1879BB"/>
    <w:multiLevelType w:val="multilevel"/>
    <w:tmpl w:val="AF026E7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4E23352"/>
    <w:multiLevelType w:val="multilevel"/>
    <w:tmpl w:val="0232AB04"/>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722" w:hanging="272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7715732"/>
    <w:multiLevelType w:val="hybridMultilevel"/>
    <w:tmpl w:val="BCACC3C2"/>
    <w:lvl w:ilvl="0" w:tplc="1806EAE4">
      <w:start w:val="1"/>
      <w:numFmt w:val="bullet"/>
      <w:lvlText w:val=""/>
      <w:lvlJc w:val="left"/>
      <w:pPr>
        <w:tabs>
          <w:tab w:val="num" w:pos="720"/>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6F76B41"/>
    <w:multiLevelType w:val="hybridMultilevel"/>
    <w:tmpl w:val="9DE62CC0"/>
    <w:lvl w:ilvl="0" w:tplc="444EECF2">
      <w:start w:val="1"/>
      <w:numFmt w:val="russianLower"/>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561B3B"/>
    <w:multiLevelType w:val="multilevel"/>
    <w:tmpl w:val="B28412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nsid w:val="429F1E41"/>
    <w:multiLevelType w:val="hybridMultilevel"/>
    <w:tmpl w:val="79287518"/>
    <w:lvl w:ilvl="0" w:tplc="1EE6B128">
      <w:start w:val="1"/>
      <w:numFmt w:val="russianLower"/>
      <w:lvlText w:val="%1."/>
      <w:lvlJc w:val="left"/>
      <w:pPr>
        <w:ind w:left="720" w:hanging="360"/>
      </w:pPr>
      <w:rPr>
        <w:rFonts w:hint="default"/>
      </w:rPr>
    </w:lvl>
    <w:lvl w:ilvl="1" w:tplc="91200866">
      <w:start w:val="1"/>
      <w:numFmt w:val="lowerLetter"/>
      <w:lvlText w:val="%2."/>
      <w:lvlJc w:val="left"/>
      <w:pPr>
        <w:ind w:left="0" w:firstLine="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D137E2"/>
    <w:multiLevelType w:val="hybridMultilevel"/>
    <w:tmpl w:val="9654BAB2"/>
    <w:lvl w:ilvl="0" w:tplc="079E9E0C">
      <w:start w:val="1"/>
      <w:numFmt w:val="bullet"/>
      <w:lvlText w:val=""/>
      <w:lvlJc w:val="left"/>
      <w:pPr>
        <w:tabs>
          <w:tab w:val="num" w:pos="720"/>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9DA7FFC"/>
    <w:multiLevelType w:val="hybridMultilevel"/>
    <w:tmpl w:val="848C7E5A"/>
    <w:lvl w:ilvl="0" w:tplc="7368C0B2">
      <w:start w:val="1"/>
      <w:numFmt w:val="bullet"/>
      <w:lvlText w:val=""/>
      <w:lvlJc w:val="left"/>
      <w:pPr>
        <w:tabs>
          <w:tab w:val="num" w:pos="720"/>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60302AC"/>
    <w:multiLevelType w:val="multilevel"/>
    <w:tmpl w:val="729E7DB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bullet"/>
      <w:lvlText w:val=""/>
      <w:lvlJc w:val="left"/>
      <w:pPr>
        <w:ind w:left="2722" w:hanging="2722"/>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01673A9"/>
    <w:multiLevelType w:val="hybridMultilevel"/>
    <w:tmpl w:val="7A2C7B94"/>
    <w:lvl w:ilvl="0" w:tplc="80D29108">
      <w:start w:val="1"/>
      <w:numFmt w:val="decimal"/>
      <w:lvlText w:val="%1."/>
      <w:lvlJc w:val="left"/>
      <w:pPr>
        <w:ind w:left="0" w:firstLine="0"/>
      </w:pPr>
      <w:rPr>
        <w:rFonts w:hint="default"/>
        <w:b/>
        <w:color w:val="auto"/>
      </w:rPr>
    </w:lvl>
    <w:lvl w:ilvl="1" w:tplc="FD2AF4A8">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FC5D94"/>
    <w:multiLevelType w:val="hybridMultilevel"/>
    <w:tmpl w:val="7B422122"/>
    <w:lvl w:ilvl="0" w:tplc="EBCC6F12">
      <w:start w:val="1"/>
      <w:numFmt w:val="bullet"/>
      <w:lvlText w:val=""/>
      <w:lvlJc w:val="left"/>
      <w:pPr>
        <w:tabs>
          <w:tab w:val="num" w:pos="720"/>
        </w:tabs>
        <w:ind w:left="0" w:firstLine="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1596C78"/>
    <w:multiLevelType w:val="hybridMultilevel"/>
    <w:tmpl w:val="2D929C72"/>
    <w:lvl w:ilvl="0" w:tplc="FD2AF4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942DFB"/>
    <w:multiLevelType w:val="multilevel"/>
    <w:tmpl w:val="796ED1E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ascii="Times New Roman" w:hAnsi="Times New Roman" w:cs="Times New Roman" w:hint="default"/>
        <w:b/>
        <w:sz w:val="22"/>
      </w:rPr>
    </w:lvl>
    <w:lvl w:ilvl="2">
      <w:start w:val="1"/>
      <w:numFmt w:val="decimal"/>
      <w:isLgl/>
      <w:lvlText w:val="%1.%2.%3."/>
      <w:lvlJc w:val="left"/>
      <w:pPr>
        <w:ind w:left="1080" w:hanging="720"/>
      </w:pPr>
      <w:rPr>
        <w:rFonts w:hint="default"/>
        <w:b/>
        <w:sz w:val="22"/>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1DD19CB"/>
    <w:multiLevelType w:val="multilevel"/>
    <w:tmpl w:val="4D88F126"/>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0" w:firstLine="0"/>
      </w:pPr>
      <w:rPr>
        <w:rFonts w:hint="default"/>
      </w:rPr>
    </w:lvl>
    <w:lvl w:ilvl="2">
      <w:start w:val="1"/>
      <w:numFmt w:val="bullet"/>
      <w:lvlText w:val="•"/>
      <w:lvlJc w:val="left"/>
      <w:pPr>
        <w:ind w:left="2722" w:hanging="2722"/>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66A75E21"/>
    <w:multiLevelType w:val="multilevel"/>
    <w:tmpl w:val="29167CF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nsid w:val="6E3A033E"/>
    <w:multiLevelType w:val="hybridMultilevel"/>
    <w:tmpl w:val="0C768300"/>
    <w:lvl w:ilvl="0" w:tplc="6076E3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E35750"/>
    <w:multiLevelType w:val="multilevel"/>
    <w:tmpl w:val="A9EC3AA6"/>
    <w:lvl w:ilvl="0">
      <w:start w:val="2"/>
      <w:numFmt w:val="decimal"/>
      <w:lvlText w:val="%1."/>
      <w:lvlJc w:val="left"/>
      <w:pPr>
        <w:tabs>
          <w:tab w:val="num" w:pos="690"/>
        </w:tabs>
        <w:ind w:left="690" w:hanging="690"/>
      </w:pPr>
      <w:rPr>
        <w:rFonts w:hint="default"/>
        <w:b/>
      </w:rPr>
    </w:lvl>
    <w:lvl w:ilvl="1">
      <w:start w:val="1"/>
      <w:numFmt w:val="decimal"/>
      <w:lvlText w:val="%1.%2."/>
      <w:lvlJc w:val="left"/>
      <w:pPr>
        <w:tabs>
          <w:tab w:val="num" w:pos="1050"/>
        </w:tabs>
        <w:ind w:left="1050" w:hanging="690"/>
      </w:pPr>
      <w:rPr>
        <w:rFonts w:hint="default"/>
        <w:b w:val="0"/>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12"/>
  </w:num>
  <w:num w:numId="3">
    <w:abstractNumId w:val="1"/>
  </w:num>
  <w:num w:numId="4">
    <w:abstractNumId w:val="9"/>
  </w:num>
  <w:num w:numId="5">
    <w:abstractNumId w:val="8"/>
  </w:num>
  <w:num w:numId="6">
    <w:abstractNumId w:val="3"/>
    <w:lvlOverride w:ilvl="0">
      <w:lvl w:ilvl="0">
        <w:start w:val="1"/>
        <w:numFmt w:val="decimal"/>
        <w:lvlText w:val="%1."/>
        <w:lvlJc w:val="center"/>
        <w:pPr>
          <w:tabs>
            <w:tab w:val="num" w:pos="0"/>
          </w:tabs>
          <w:ind w:left="0" w:firstLine="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tabs>
            <w:tab w:val="num" w:pos="0"/>
          </w:tabs>
          <w:ind w:left="0" w:firstLine="0"/>
        </w:pPr>
        <w:rPr>
          <w:rFonts w:hint="default"/>
        </w:rPr>
      </w:lvl>
    </w:lvlOverride>
    <w:lvlOverride w:ilvl="4">
      <w:lvl w:ilvl="4">
        <w:start w:val="1"/>
        <w:numFmt w:val="decimal"/>
        <w:lvlText w:val="%1.%2.%3.%4.%5."/>
        <w:lvlJc w:val="left"/>
        <w:pPr>
          <w:tabs>
            <w:tab w:val="num" w:pos="0"/>
          </w:tabs>
          <w:ind w:left="0" w:firstLine="0"/>
        </w:pPr>
        <w:rPr>
          <w:rFonts w:hint="default"/>
        </w:rPr>
      </w:lvl>
    </w:lvlOverride>
    <w:lvlOverride w:ilvl="5">
      <w:lvl w:ilvl="5">
        <w:start w:val="1"/>
        <w:numFmt w:val="decimal"/>
        <w:lvlText w:val="%1.%2.%3.%4.%5.%6."/>
        <w:lvlJc w:val="left"/>
        <w:pPr>
          <w:tabs>
            <w:tab w:val="num" w:pos="0"/>
          </w:tabs>
          <w:ind w:left="0" w:firstLine="0"/>
        </w:pPr>
        <w:rPr>
          <w:rFonts w:hint="default"/>
        </w:rPr>
      </w:lvl>
    </w:lvlOverride>
    <w:lvlOverride w:ilvl="6">
      <w:lvl w:ilvl="6">
        <w:start w:val="1"/>
        <w:numFmt w:val="decimal"/>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7">
    <w:abstractNumId w:val="3"/>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8">
    <w:abstractNumId w:val="18"/>
  </w:num>
  <w:num w:numId="9">
    <w:abstractNumId w:val="16"/>
  </w:num>
  <w:num w:numId="10">
    <w:abstractNumId w:val="0"/>
  </w:num>
  <w:num w:numId="11">
    <w:abstractNumId w:val="15"/>
  </w:num>
  <w:num w:numId="12">
    <w:abstractNumId w:val="10"/>
  </w:num>
  <w:num w:numId="13">
    <w:abstractNumId w:val="17"/>
  </w:num>
  <w:num w:numId="14">
    <w:abstractNumId w:val="6"/>
  </w:num>
  <w:num w:numId="15">
    <w:abstractNumId w:val="11"/>
  </w:num>
  <w:num w:numId="16">
    <w:abstractNumId w:val="7"/>
  </w:num>
  <w:num w:numId="17">
    <w:abstractNumId w:val="13"/>
  </w:num>
  <w:num w:numId="18">
    <w:abstractNumId w:val="5"/>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F25"/>
    <w:rsid w:val="00004466"/>
    <w:rsid w:val="000079A2"/>
    <w:rsid w:val="00022200"/>
    <w:rsid w:val="000257E9"/>
    <w:rsid w:val="000265C9"/>
    <w:rsid w:val="00027F0C"/>
    <w:rsid w:val="000418D0"/>
    <w:rsid w:val="00054173"/>
    <w:rsid w:val="00057734"/>
    <w:rsid w:val="00060AFD"/>
    <w:rsid w:val="000640CE"/>
    <w:rsid w:val="0006495E"/>
    <w:rsid w:val="0006539A"/>
    <w:rsid w:val="00065407"/>
    <w:rsid w:val="00067F9A"/>
    <w:rsid w:val="00070940"/>
    <w:rsid w:val="0007668D"/>
    <w:rsid w:val="00077256"/>
    <w:rsid w:val="00081FA2"/>
    <w:rsid w:val="000832C6"/>
    <w:rsid w:val="00085C22"/>
    <w:rsid w:val="00091FD2"/>
    <w:rsid w:val="0009283E"/>
    <w:rsid w:val="00092B26"/>
    <w:rsid w:val="000940BA"/>
    <w:rsid w:val="000968F2"/>
    <w:rsid w:val="00097AEC"/>
    <w:rsid w:val="000B26AD"/>
    <w:rsid w:val="000B4F21"/>
    <w:rsid w:val="000B534E"/>
    <w:rsid w:val="000B7A46"/>
    <w:rsid w:val="000C16FA"/>
    <w:rsid w:val="000C24B8"/>
    <w:rsid w:val="000C290D"/>
    <w:rsid w:val="000C29D6"/>
    <w:rsid w:val="000C69DB"/>
    <w:rsid w:val="000D3B75"/>
    <w:rsid w:val="000D4ACF"/>
    <w:rsid w:val="000D6A56"/>
    <w:rsid w:val="000D7A4A"/>
    <w:rsid w:val="000E2417"/>
    <w:rsid w:val="000E6876"/>
    <w:rsid w:val="000E76DF"/>
    <w:rsid w:val="000F20B2"/>
    <w:rsid w:val="00100078"/>
    <w:rsid w:val="001009C0"/>
    <w:rsid w:val="00105E63"/>
    <w:rsid w:val="001137E1"/>
    <w:rsid w:val="001167A2"/>
    <w:rsid w:val="00123614"/>
    <w:rsid w:val="00130783"/>
    <w:rsid w:val="00131AF1"/>
    <w:rsid w:val="00137C6D"/>
    <w:rsid w:val="001506C6"/>
    <w:rsid w:val="001506DF"/>
    <w:rsid w:val="00155089"/>
    <w:rsid w:val="00161363"/>
    <w:rsid w:val="00167750"/>
    <w:rsid w:val="00171AB4"/>
    <w:rsid w:val="001720B6"/>
    <w:rsid w:val="00177B35"/>
    <w:rsid w:val="0018106D"/>
    <w:rsid w:val="00183C03"/>
    <w:rsid w:val="0019565D"/>
    <w:rsid w:val="00196446"/>
    <w:rsid w:val="001A0080"/>
    <w:rsid w:val="001A248B"/>
    <w:rsid w:val="001B52D9"/>
    <w:rsid w:val="001B66FE"/>
    <w:rsid w:val="001C0FD0"/>
    <w:rsid w:val="001C1CA9"/>
    <w:rsid w:val="001C7148"/>
    <w:rsid w:val="001D30B8"/>
    <w:rsid w:val="001D3E42"/>
    <w:rsid w:val="001E08CB"/>
    <w:rsid w:val="001E1741"/>
    <w:rsid w:val="001E2719"/>
    <w:rsid w:val="001E3147"/>
    <w:rsid w:val="001E61A8"/>
    <w:rsid w:val="001F0D07"/>
    <w:rsid w:val="001F1D23"/>
    <w:rsid w:val="001F52CE"/>
    <w:rsid w:val="002043F2"/>
    <w:rsid w:val="00211B14"/>
    <w:rsid w:val="0022192E"/>
    <w:rsid w:val="002233B0"/>
    <w:rsid w:val="002235FC"/>
    <w:rsid w:val="002239CE"/>
    <w:rsid w:val="00232D5D"/>
    <w:rsid w:val="00233AB2"/>
    <w:rsid w:val="00235CD8"/>
    <w:rsid w:val="00236B4E"/>
    <w:rsid w:val="00241CD9"/>
    <w:rsid w:val="00243B01"/>
    <w:rsid w:val="00254216"/>
    <w:rsid w:val="00264458"/>
    <w:rsid w:val="002676A5"/>
    <w:rsid w:val="00270F86"/>
    <w:rsid w:val="00274E26"/>
    <w:rsid w:val="00281796"/>
    <w:rsid w:val="00281874"/>
    <w:rsid w:val="00292FCE"/>
    <w:rsid w:val="00295600"/>
    <w:rsid w:val="00295C17"/>
    <w:rsid w:val="0029694A"/>
    <w:rsid w:val="002A38BA"/>
    <w:rsid w:val="002A568F"/>
    <w:rsid w:val="002A64FD"/>
    <w:rsid w:val="002A7CBA"/>
    <w:rsid w:val="002B0557"/>
    <w:rsid w:val="002B723D"/>
    <w:rsid w:val="002B738F"/>
    <w:rsid w:val="002C778A"/>
    <w:rsid w:val="002D2C65"/>
    <w:rsid w:val="002D2C98"/>
    <w:rsid w:val="002D61FB"/>
    <w:rsid w:val="002E0D56"/>
    <w:rsid w:val="002E12BD"/>
    <w:rsid w:val="002E6647"/>
    <w:rsid w:val="002F5979"/>
    <w:rsid w:val="002F626C"/>
    <w:rsid w:val="00302806"/>
    <w:rsid w:val="00317E8D"/>
    <w:rsid w:val="003207E5"/>
    <w:rsid w:val="003312E4"/>
    <w:rsid w:val="00332161"/>
    <w:rsid w:val="00333FC4"/>
    <w:rsid w:val="00336FDD"/>
    <w:rsid w:val="0034235C"/>
    <w:rsid w:val="00350779"/>
    <w:rsid w:val="003529CC"/>
    <w:rsid w:val="003567E0"/>
    <w:rsid w:val="00360460"/>
    <w:rsid w:val="00365B99"/>
    <w:rsid w:val="00370609"/>
    <w:rsid w:val="0037335A"/>
    <w:rsid w:val="0038078A"/>
    <w:rsid w:val="00396FA6"/>
    <w:rsid w:val="0039736F"/>
    <w:rsid w:val="003B2D03"/>
    <w:rsid w:val="003B467B"/>
    <w:rsid w:val="003C0A6E"/>
    <w:rsid w:val="003C253E"/>
    <w:rsid w:val="003D289E"/>
    <w:rsid w:val="003D45C8"/>
    <w:rsid w:val="003D5342"/>
    <w:rsid w:val="003E4BF1"/>
    <w:rsid w:val="003E6845"/>
    <w:rsid w:val="003F04A9"/>
    <w:rsid w:val="003F5E6A"/>
    <w:rsid w:val="003F6CF1"/>
    <w:rsid w:val="003F7936"/>
    <w:rsid w:val="00405836"/>
    <w:rsid w:val="004074D1"/>
    <w:rsid w:val="004130B0"/>
    <w:rsid w:val="004155E8"/>
    <w:rsid w:val="00450AD3"/>
    <w:rsid w:val="00450D03"/>
    <w:rsid w:val="00454857"/>
    <w:rsid w:val="0045660E"/>
    <w:rsid w:val="00480F50"/>
    <w:rsid w:val="00482F4E"/>
    <w:rsid w:val="00487221"/>
    <w:rsid w:val="00493BE5"/>
    <w:rsid w:val="004A192F"/>
    <w:rsid w:val="004A3881"/>
    <w:rsid w:val="004B3112"/>
    <w:rsid w:val="004B317C"/>
    <w:rsid w:val="004B3514"/>
    <w:rsid w:val="004B4B13"/>
    <w:rsid w:val="004B5CC9"/>
    <w:rsid w:val="004B7FC1"/>
    <w:rsid w:val="004D1027"/>
    <w:rsid w:val="004D1C8D"/>
    <w:rsid w:val="004D2634"/>
    <w:rsid w:val="004D2C50"/>
    <w:rsid w:val="004D752D"/>
    <w:rsid w:val="004D7AD9"/>
    <w:rsid w:val="004E01DA"/>
    <w:rsid w:val="004E4AE1"/>
    <w:rsid w:val="004F37C1"/>
    <w:rsid w:val="004F3817"/>
    <w:rsid w:val="00500E67"/>
    <w:rsid w:val="00504279"/>
    <w:rsid w:val="005049A8"/>
    <w:rsid w:val="005108F2"/>
    <w:rsid w:val="00511183"/>
    <w:rsid w:val="00513665"/>
    <w:rsid w:val="00513961"/>
    <w:rsid w:val="005157D0"/>
    <w:rsid w:val="005222A3"/>
    <w:rsid w:val="00523D84"/>
    <w:rsid w:val="00526DF9"/>
    <w:rsid w:val="00527718"/>
    <w:rsid w:val="00527FE1"/>
    <w:rsid w:val="00532E1C"/>
    <w:rsid w:val="00532E35"/>
    <w:rsid w:val="00533ACD"/>
    <w:rsid w:val="00535E4B"/>
    <w:rsid w:val="00537A69"/>
    <w:rsid w:val="00542A63"/>
    <w:rsid w:val="00543459"/>
    <w:rsid w:val="005467BE"/>
    <w:rsid w:val="00547C34"/>
    <w:rsid w:val="00552EC2"/>
    <w:rsid w:val="00553A79"/>
    <w:rsid w:val="005542B4"/>
    <w:rsid w:val="0056140B"/>
    <w:rsid w:val="00561448"/>
    <w:rsid w:val="0056428B"/>
    <w:rsid w:val="00566F84"/>
    <w:rsid w:val="0056722C"/>
    <w:rsid w:val="00574F34"/>
    <w:rsid w:val="00580B03"/>
    <w:rsid w:val="00581619"/>
    <w:rsid w:val="00581737"/>
    <w:rsid w:val="00582A38"/>
    <w:rsid w:val="0058358A"/>
    <w:rsid w:val="00586FEF"/>
    <w:rsid w:val="00591677"/>
    <w:rsid w:val="005A5C1E"/>
    <w:rsid w:val="005B3E02"/>
    <w:rsid w:val="005B4D64"/>
    <w:rsid w:val="005B6BCE"/>
    <w:rsid w:val="005B72CB"/>
    <w:rsid w:val="005C0A79"/>
    <w:rsid w:val="005C1C89"/>
    <w:rsid w:val="005C4EE0"/>
    <w:rsid w:val="005C651A"/>
    <w:rsid w:val="005C7B67"/>
    <w:rsid w:val="005E22BB"/>
    <w:rsid w:val="005E2ADA"/>
    <w:rsid w:val="005E403B"/>
    <w:rsid w:val="005E41EF"/>
    <w:rsid w:val="005E44B2"/>
    <w:rsid w:val="005E4A31"/>
    <w:rsid w:val="005F2BD6"/>
    <w:rsid w:val="005F6699"/>
    <w:rsid w:val="00601741"/>
    <w:rsid w:val="006043D3"/>
    <w:rsid w:val="00605B08"/>
    <w:rsid w:val="006072BF"/>
    <w:rsid w:val="006116C9"/>
    <w:rsid w:val="006126C1"/>
    <w:rsid w:val="006136B4"/>
    <w:rsid w:val="00613D0B"/>
    <w:rsid w:val="00614E48"/>
    <w:rsid w:val="0062357A"/>
    <w:rsid w:val="00630861"/>
    <w:rsid w:val="0063092B"/>
    <w:rsid w:val="006365FB"/>
    <w:rsid w:val="00636C32"/>
    <w:rsid w:val="00645AF1"/>
    <w:rsid w:val="00646830"/>
    <w:rsid w:val="0065529A"/>
    <w:rsid w:val="00670488"/>
    <w:rsid w:val="006735EA"/>
    <w:rsid w:val="0067384B"/>
    <w:rsid w:val="00675340"/>
    <w:rsid w:val="0068065B"/>
    <w:rsid w:val="00680A75"/>
    <w:rsid w:val="00681966"/>
    <w:rsid w:val="0068303E"/>
    <w:rsid w:val="00683A94"/>
    <w:rsid w:val="006869B9"/>
    <w:rsid w:val="00686A7B"/>
    <w:rsid w:val="006905B2"/>
    <w:rsid w:val="006A0B68"/>
    <w:rsid w:val="006A1C23"/>
    <w:rsid w:val="006B3CEF"/>
    <w:rsid w:val="006B6C2B"/>
    <w:rsid w:val="006B73F2"/>
    <w:rsid w:val="006C2F39"/>
    <w:rsid w:val="006C77E0"/>
    <w:rsid w:val="006D067C"/>
    <w:rsid w:val="006D0B1E"/>
    <w:rsid w:val="006D31C4"/>
    <w:rsid w:val="006E009A"/>
    <w:rsid w:val="006E756A"/>
    <w:rsid w:val="006F0B67"/>
    <w:rsid w:val="006F1A5C"/>
    <w:rsid w:val="006F6875"/>
    <w:rsid w:val="00702B66"/>
    <w:rsid w:val="00703681"/>
    <w:rsid w:val="007117BB"/>
    <w:rsid w:val="007223A8"/>
    <w:rsid w:val="00722403"/>
    <w:rsid w:val="007228D5"/>
    <w:rsid w:val="00723240"/>
    <w:rsid w:val="007330B4"/>
    <w:rsid w:val="00737715"/>
    <w:rsid w:val="00742EF8"/>
    <w:rsid w:val="00747458"/>
    <w:rsid w:val="00747B44"/>
    <w:rsid w:val="00751334"/>
    <w:rsid w:val="00753D01"/>
    <w:rsid w:val="00755C16"/>
    <w:rsid w:val="0075642B"/>
    <w:rsid w:val="00756B32"/>
    <w:rsid w:val="007630CC"/>
    <w:rsid w:val="00770CAC"/>
    <w:rsid w:val="007813B8"/>
    <w:rsid w:val="007827C4"/>
    <w:rsid w:val="007838B5"/>
    <w:rsid w:val="00783903"/>
    <w:rsid w:val="00787035"/>
    <w:rsid w:val="007925B0"/>
    <w:rsid w:val="0079365C"/>
    <w:rsid w:val="00796C95"/>
    <w:rsid w:val="007A0CFF"/>
    <w:rsid w:val="007A131A"/>
    <w:rsid w:val="007A7645"/>
    <w:rsid w:val="007C0182"/>
    <w:rsid w:val="007C67F0"/>
    <w:rsid w:val="007C7F44"/>
    <w:rsid w:val="007D170D"/>
    <w:rsid w:val="007D1FF7"/>
    <w:rsid w:val="007E5ABE"/>
    <w:rsid w:val="007E62A0"/>
    <w:rsid w:val="007F1365"/>
    <w:rsid w:val="007F2135"/>
    <w:rsid w:val="007F525E"/>
    <w:rsid w:val="007F7098"/>
    <w:rsid w:val="00800902"/>
    <w:rsid w:val="008015C8"/>
    <w:rsid w:val="008031CB"/>
    <w:rsid w:val="00810366"/>
    <w:rsid w:val="00810F27"/>
    <w:rsid w:val="00814817"/>
    <w:rsid w:val="008163B3"/>
    <w:rsid w:val="00816DF6"/>
    <w:rsid w:val="008200DA"/>
    <w:rsid w:val="00820E46"/>
    <w:rsid w:val="008224E5"/>
    <w:rsid w:val="00822786"/>
    <w:rsid w:val="0082339D"/>
    <w:rsid w:val="00824C45"/>
    <w:rsid w:val="008254D1"/>
    <w:rsid w:val="0082786C"/>
    <w:rsid w:val="00833F8C"/>
    <w:rsid w:val="00840FB5"/>
    <w:rsid w:val="00844B23"/>
    <w:rsid w:val="0085093D"/>
    <w:rsid w:val="00854E8C"/>
    <w:rsid w:val="00857F7B"/>
    <w:rsid w:val="008712A4"/>
    <w:rsid w:val="00872576"/>
    <w:rsid w:val="00877C3F"/>
    <w:rsid w:val="008813EA"/>
    <w:rsid w:val="00894FC3"/>
    <w:rsid w:val="008A1E28"/>
    <w:rsid w:val="008A580D"/>
    <w:rsid w:val="008A7C9E"/>
    <w:rsid w:val="008B2872"/>
    <w:rsid w:val="008B2CE5"/>
    <w:rsid w:val="008B671A"/>
    <w:rsid w:val="008C3B3A"/>
    <w:rsid w:val="008C3C9F"/>
    <w:rsid w:val="008C5E6A"/>
    <w:rsid w:val="008C7D4B"/>
    <w:rsid w:val="008D0BB9"/>
    <w:rsid w:val="008D4C09"/>
    <w:rsid w:val="008E22B9"/>
    <w:rsid w:val="008E2CE8"/>
    <w:rsid w:val="008E2DD6"/>
    <w:rsid w:val="008E381B"/>
    <w:rsid w:val="008E5F4C"/>
    <w:rsid w:val="008E6213"/>
    <w:rsid w:val="008E6D67"/>
    <w:rsid w:val="009011FB"/>
    <w:rsid w:val="00910E65"/>
    <w:rsid w:val="00914B93"/>
    <w:rsid w:val="00914F3D"/>
    <w:rsid w:val="0091577C"/>
    <w:rsid w:val="00916134"/>
    <w:rsid w:val="00924890"/>
    <w:rsid w:val="0092516D"/>
    <w:rsid w:val="009274EE"/>
    <w:rsid w:val="00933188"/>
    <w:rsid w:val="009338B3"/>
    <w:rsid w:val="0093424B"/>
    <w:rsid w:val="00941DE0"/>
    <w:rsid w:val="00950C51"/>
    <w:rsid w:val="00955C84"/>
    <w:rsid w:val="0096283D"/>
    <w:rsid w:val="00965555"/>
    <w:rsid w:val="00970C88"/>
    <w:rsid w:val="00975175"/>
    <w:rsid w:val="00985171"/>
    <w:rsid w:val="0098519F"/>
    <w:rsid w:val="00997BFF"/>
    <w:rsid w:val="009A4835"/>
    <w:rsid w:val="009A4B4B"/>
    <w:rsid w:val="009B1121"/>
    <w:rsid w:val="009B5666"/>
    <w:rsid w:val="009C5320"/>
    <w:rsid w:val="009D1E69"/>
    <w:rsid w:val="009D23DD"/>
    <w:rsid w:val="009D482C"/>
    <w:rsid w:val="009D51F3"/>
    <w:rsid w:val="009E3050"/>
    <w:rsid w:val="009E5BC1"/>
    <w:rsid w:val="009E64F1"/>
    <w:rsid w:val="009F24C5"/>
    <w:rsid w:val="009F2741"/>
    <w:rsid w:val="009F5021"/>
    <w:rsid w:val="009F7046"/>
    <w:rsid w:val="00A0716C"/>
    <w:rsid w:val="00A0744F"/>
    <w:rsid w:val="00A12544"/>
    <w:rsid w:val="00A2118B"/>
    <w:rsid w:val="00A266CF"/>
    <w:rsid w:val="00A26AC7"/>
    <w:rsid w:val="00A3039D"/>
    <w:rsid w:val="00A4736F"/>
    <w:rsid w:val="00A5065E"/>
    <w:rsid w:val="00A5181D"/>
    <w:rsid w:val="00A57962"/>
    <w:rsid w:val="00A6265E"/>
    <w:rsid w:val="00A719D5"/>
    <w:rsid w:val="00A7637D"/>
    <w:rsid w:val="00A849A9"/>
    <w:rsid w:val="00A900F0"/>
    <w:rsid w:val="00A91E94"/>
    <w:rsid w:val="00A95D00"/>
    <w:rsid w:val="00A97175"/>
    <w:rsid w:val="00AA017A"/>
    <w:rsid w:val="00AA57A5"/>
    <w:rsid w:val="00AA62ED"/>
    <w:rsid w:val="00AA642D"/>
    <w:rsid w:val="00AA6BC6"/>
    <w:rsid w:val="00AB2188"/>
    <w:rsid w:val="00AB3BCD"/>
    <w:rsid w:val="00AC2FAA"/>
    <w:rsid w:val="00AC373A"/>
    <w:rsid w:val="00AC7921"/>
    <w:rsid w:val="00AD4060"/>
    <w:rsid w:val="00AD7EAB"/>
    <w:rsid w:val="00AE28B5"/>
    <w:rsid w:val="00AE6BF3"/>
    <w:rsid w:val="00AF02C2"/>
    <w:rsid w:val="00AF7C13"/>
    <w:rsid w:val="00B045C4"/>
    <w:rsid w:val="00B111C3"/>
    <w:rsid w:val="00B14BDD"/>
    <w:rsid w:val="00B15AFC"/>
    <w:rsid w:val="00B21E30"/>
    <w:rsid w:val="00B2246B"/>
    <w:rsid w:val="00B25409"/>
    <w:rsid w:val="00B256CC"/>
    <w:rsid w:val="00B313E0"/>
    <w:rsid w:val="00B31F1C"/>
    <w:rsid w:val="00B323AD"/>
    <w:rsid w:val="00B32681"/>
    <w:rsid w:val="00B35582"/>
    <w:rsid w:val="00B36228"/>
    <w:rsid w:val="00B512FC"/>
    <w:rsid w:val="00B53042"/>
    <w:rsid w:val="00B53746"/>
    <w:rsid w:val="00B54FD0"/>
    <w:rsid w:val="00B57A99"/>
    <w:rsid w:val="00B678BD"/>
    <w:rsid w:val="00B76EC0"/>
    <w:rsid w:val="00B82719"/>
    <w:rsid w:val="00B83BCE"/>
    <w:rsid w:val="00B86D3D"/>
    <w:rsid w:val="00B945A1"/>
    <w:rsid w:val="00B966CE"/>
    <w:rsid w:val="00B96BC1"/>
    <w:rsid w:val="00BA1023"/>
    <w:rsid w:val="00BA5C96"/>
    <w:rsid w:val="00BA7911"/>
    <w:rsid w:val="00BB1954"/>
    <w:rsid w:val="00BB5F93"/>
    <w:rsid w:val="00BB6982"/>
    <w:rsid w:val="00BC7980"/>
    <w:rsid w:val="00BD31A2"/>
    <w:rsid w:val="00BF0E0C"/>
    <w:rsid w:val="00BF35A3"/>
    <w:rsid w:val="00BF62A6"/>
    <w:rsid w:val="00BF6533"/>
    <w:rsid w:val="00C176C9"/>
    <w:rsid w:val="00C23A27"/>
    <w:rsid w:val="00C26596"/>
    <w:rsid w:val="00C34FD3"/>
    <w:rsid w:val="00C41500"/>
    <w:rsid w:val="00C43B8E"/>
    <w:rsid w:val="00C43ECE"/>
    <w:rsid w:val="00C44F54"/>
    <w:rsid w:val="00C51D45"/>
    <w:rsid w:val="00C51ECB"/>
    <w:rsid w:val="00C52F6B"/>
    <w:rsid w:val="00C5530D"/>
    <w:rsid w:val="00C563C6"/>
    <w:rsid w:val="00C62868"/>
    <w:rsid w:val="00C657A0"/>
    <w:rsid w:val="00C67E37"/>
    <w:rsid w:val="00C74B9D"/>
    <w:rsid w:val="00C84037"/>
    <w:rsid w:val="00C8459F"/>
    <w:rsid w:val="00C8698C"/>
    <w:rsid w:val="00CA3444"/>
    <w:rsid w:val="00CB3FD8"/>
    <w:rsid w:val="00CB45DB"/>
    <w:rsid w:val="00CB51A8"/>
    <w:rsid w:val="00CD37CE"/>
    <w:rsid w:val="00CD5225"/>
    <w:rsid w:val="00CD5DE7"/>
    <w:rsid w:val="00CE4B75"/>
    <w:rsid w:val="00CE5D30"/>
    <w:rsid w:val="00CF4FEF"/>
    <w:rsid w:val="00CF58FD"/>
    <w:rsid w:val="00CF6464"/>
    <w:rsid w:val="00D00A63"/>
    <w:rsid w:val="00D0245F"/>
    <w:rsid w:val="00D05BCD"/>
    <w:rsid w:val="00D07546"/>
    <w:rsid w:val="00D16280"/>
    <w:rsid w:val="00D21F3A"/>
    <w:rsid w:val="00D30A19"/>
    <w:rsid w:val="00D60763"/>
    <w:rsid w:val="00D676AD"/>
    <w:rsid w:val="00D75C26"/>
    <w:rsid w:val="00D7765E"/>
    <w:rsid w:val="00D80726"/>
    <w:rsid w:val="00D85CFA"/>
    <w:rsid w:val="00D91E5F"/>
    <w:rsid w:val="00D94894"/>
    <w:rsid w:val="00D9595F"/>
    <w:rsid w:val="00DA4920"/>
    <w:rsid w:val="00DA7EAC"/>
    <w:rsid w:val="00DB5B43"/>
    <w:rsid w:val="00DB5BD9"/>
    <w:rsid w:val="00DC1612"/>
    <w:rsid w:val="00DC6BF9"/>
    <w:rsid w:val="00DC7289"/>
    <w:rsid w:val="00DC79D8"/>
    <w:rsid w:val="00DD595F"/>
    <w:rsid w:val="00DF095B"/>
    <w:rsid w:val="00DF14DA"/>
    <w:rsid w:val="00DF40FC"/>
    <w:rsid w:val="00DF4512"/>
    <w:rsid w:val="00E134F0"/>
    <w:rsid w:val="00E21948"/>
    <w:rsid w:val="00E23C51"/>
    <w:rsid w:val="00E308B6"/>
    <w:rsid w:val="00E3357F"/>
    <w:rsid w:val="00E337E2"/>
    <w:rsid w:val="00E34A0E"/>
    <w:rsid w:val="00E35D67"/>
    <w:rsid w:val="00E3642C"/>
    <w:rsid w:val="00E409C3"/>
    <w:rsid w:val="00E50703"/>
    <w:rsid w:val="00E5145F"/>
    <w:rsid w:val="00E561EE"/>
    <w:rsid w:val="00E56D63"/>
    <w:rsid w:val="00E57F25"/>
    <w:rsid w:val="00E67BA9"/>
    <w:rsid w:val="00E70BA2"/>
    <w:rsid w:val="00E72D54"/>
    <w:rsid w:val="00E771CB"/>
    <w:rsid w:val="00E80471"/>
    <w:rsid w:val="00E81C75"/>
    <w:rsid w:val="00E85C80"/>
    <w:rsid w:val="00E87A76"/>
    <w:rsid w:val="00E908AA"/>
    <w:rsid w:val="00E9196B"/>
    <w:rsid w:val="00E93012"/>
    <w:rsid w:val="00EA129E"/>
    <w:rsid w:val="00EA2625"/>
    <w:rsid w:val="00EA27A6"/>
    <w:rsid w:val="00EA401C"/>
    <w:rsid w:val="00EA5776"/>
    <w:rsid w:val="00EA6984"/>
    <w:rsid w:val="00EA6D32"/>
    <w:rsid w:val="00EC07EF"/>
    <w:rsid w:val="00EC0A4E"/>
    <w:rsid w:val="00EC3474"/>
    <w:rsid w:val="00EC429F"/>
    <w:rsid w:val="00ED7C6F"/>
    <w:rsid w:val="00EE241F"/>
    <w:rsid w:val="00EE4F31"/>
    <w:rsid w:val="00EE5C57"/>
    <w:rsid w:val="00EE611B"/>
    <w:rsid w:val="00EE6E9F"/>
    <w:rsid w:val="00EF18CF"/>
    <w:rsid w:val="00F026B3"/>
    <w:rsid w:val="00F044C9"/>
    <w:rsid w:val="00F05811"/>
    <w:rsid w:val="00F0710D"/>
    <w:rsid w:val="00F140D4"/>
    <w:rsid w:val="00F178A7"/>
    <w:rsid w:val="00F30B86"/>
    <w:rsid w:val="00F31A37"/>
    <w:rsid w:val="00F37C7F"/>
    <w:rsid w:val="00F40D8A"/>
    <w:rsid w:val="00F40DC9"/>
    <w:rsid w:val="00F414B5"/>
    <w:rsid w:val="00F41673"/>
    <w:rsid w:val="00F4346C"/>
    <w:rsid w:val="00F477B8"/>
    <w:rsid w:val="00F534D4"/>
    <w:rsid w:val="00F549AE"/>
    <w:rsid w:val="00F551D2"/>
    <w:rsid w:val="00F56744"/>
    <w:rsid w:val="00F7592A"/>
    <w:rsid w:val="00F87806"/>
    <w:rsid w:val="00F90D7B"/>
    <w:rsid w:val="00F9552A"/>
    <w:rsid w:val="00FA16D3"/>
    <w:rsid w:val="00FB7C00"/>
    <w:rsid w:val="00FD02E0"/>
    <w:rsid w:val="00FD0689"/>
    <w:rsid w:val="00FD56D3"/>
    <w:rsid w:val="00FD6A30"/>
    <w:rsid w:val="00FE4264"/>
    <w:rsid w:val="00FE6867"/>
    <w:rsid w:val="00FE7AED"/>
    <w:rsid w:val="00FF492E"/>
    <w:rsid w:val="00FF4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7894C7-E775-450D-B5EC-C64E0415F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F2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A642D"/>
    <w:pPr>
      <w:jc w:val="both"/>
    </w:pPr>
  </w:style>
  <w:style w:type="paragraph" w:styleId="3">
    <w:name w:val="Body Text Indent 3"/>
    <w:basedOn w:val="a"/>
    <w:rsid w:val="00E34A0E"/>
    <w:pPr>
      <w:spacing w:after="120"/>
      <w:ind w:left="283"/>
    </w:pPr>
    <w:rPr>
      <w:sz w:val="16"/>
      <w:szCs w:val="16"/>
    </w:rPr>
  </w:style>
  <w:style w:type="paragraph" w:styleId="a4">
    <w:name w:val="List Paragraph"/>
    <w:basedOn w:val="a"/>
    <w:uiPriority w:val="34"/>
    <w:qFormat/>
    <w:rsid w:val="003D5342"/>
    <w:pPr>
      <w:ind w:left="720"/>
      <w:contextualSpacing/>
    </w:pPr>
  </w:style>
  <w:style w:type="table" w:styleId="a5">
    <w:name w:val="Table Grid"/>
    <w:basedOn w:val="a1"/>
    <w:uiPriority w:val="39"/>
    <w:rsid w:val="00100078"/>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1D30B8"/>
    <w:rPr>
      <w:rFonts w:ascii="Segoe UI" w:hAnsi="Segoe UI" w:cs="Segoe UI"/>
      <w:sz w:val="18"/>
      <w:szCs w:val="18"/>
    </w:rPr>
  </w:style>
  <w:style w:type="character" w:customStyle="1" w:styleId="a7">
    <w:name w:val="Текст выноски Знак"/>
    <w:basedOn w:val="a0"/>
    <w:link w:val="a6"/>
    <w:rsid w:val="001D30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2601</Words>
  <Characters>14829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ОАО "Норильскгазпром"</Company>
  <LinksUpToDate>false</LinksUpToDate>
  <CharactersWithSpaces>17396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Локтаев А.Е.</cp:lastModifiedBy>
  <cp:revision>6</cp:revision>
  <cp:lastPrinted>2014-11-12T07:25:00Z</cp:lastPrinted>
  <dcterms:created xsi:type="dcterms:W3CDTF">2014-11-17T06:11:00Z</dcterms:created>
  <dcterms:modified xsi:type="dcterms:W3CDTF">2014-11-17T07:32:00Z</dcterms:modified>
</cp:coreProperties>
</file>